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17" w:lineRule="atLeast"/>
        <w:ind w:left="0" w:right="0" w:firstLine="1645" w:firstLineChars="600"/>
        <w:rPr>
          <w:rFonts w:ascii="微软雅黑" w:hAnsi="微软雅黑" w:eastAsia="微软雅黑" w:cs="微软雅黑"/>
          <w:i w:val="0"/>
          <w:caps w:val="0"/>
          <w:color w:val="000000" w:themeColor="text1"/>
          <w:spacing w:val="7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26"/>
          <w:szCs w:val="26"/>
          <w:shd w:val="clear" w:fill="FFFFFF"/>
          <w14:textFill>
            <w14:solidFill>
              <w14:schemeClr w14:val="tx1"/>
            </w14:solidFill>
          </w14:textFill>
        </w:rPr>
        <w:t>30天高考英语词汇特训专题（第21天）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48" w:firstLineChars="200"/>
        <w:jc w:val="both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为助大家高考英语一臂之力，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正在每天给大家推送一些核心单词及重点短语的知识点，持续30天，即《</w:t>
      </w:r>
      <w:r>
        <w:rPr>
          <w:rStyle w:val="6"/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30天高考英语词汇特训专练》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，本专题含四个部分：</w:t>
      </w:r>
      <w:r>
        <w:rPr>
          <w:rStyle w:val="6"/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今天是第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天，让我们开始学习吧！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 w:firstLine="388" w:firstLineChars="2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582035" cy="2127885"/>
            <wp:effectExtent l="0" t="0" r="14605" b="5715"/>
            <wp:docPr id="1" name="图片 1" descr="21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1天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82035" cy="212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88" w:leftChars="0" w:right="0" w:hanging="588" w:hangingChars="3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内容：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本专题含</w:t>
      </w:r>
      <w:r>
        <w:rPr>
          <w:rFonts w:hint="default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个部分：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核心单词、重点短语、写作句式和我读我练。现在，我们开始第1天的学习吧！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88" w:leftChars="0" w:right="0" w:hanging="588" w:hangingChars="3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方法：一：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先读5遍，然后以五个单词为一个单位：看着英语写汉语，看着汉语写英语。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88" w:leftChars="0" w:right="0" w:hanging="588" w:hangingChars="3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重点短语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5遍。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三：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写作句式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：在笔记本上抄写一遍。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：读的同时要把每个句子在脑海中译成中文。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（不认识的生词和短语查词典）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2157" w:leftChars="0" w:right="0" w:hanging="2157" w:hangingChars="110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Style w:val="6"/>
          <w:rFonts w:hint="eastAsia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：先抄在笔记本上，然后口头背下来，并且要背写下来。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/>
        <w:jc w:val="both"/>
        <w:textAlignment w:val="auto"/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时间： 早读进行：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重点短语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午休前： 写作句式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1373" w:leftChars="0" w:right="0" w:hanging="1373" w:hangingChars="700"/>
        <w:jc w:val="both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晚自习：</w:t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一. 核心单词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practical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[ˈpræktɪk(ə)l]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adj.实际的，适用的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practice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ˈpræktɪs]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n.练习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praise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preɪz]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n.&amp;vt.赞扬，表扬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precious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ˈpreʃəs]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adj.宝贵的，珍贵的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precise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prɪˈsaɪs]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adj.精确的；准确的；认真的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6. predict  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prɪˈdɪkt]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v.预知；预言，预报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7. preference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ˈprefərəns]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n.喜爱；偏爱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8. prejudice  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ˈpredʒʊdɪs]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n.偏见，成见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9. preparation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prepəˈreɪʃ(ə)n]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n.准备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10. present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[ˈprez(ə)nt]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adj.出现的，出席的  n.礼物，赠品  vt.提出；提交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11. preserve  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prezə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>v</w:t>
      </w:r>
      <w:r>
        <w:rPr>
          <w:rFonts w:ascii="Lucida Sans Unicode" w:hAnsi="Lucida Sans Unicode" w:eastAsia="Lingoes Unicode" w:cs="Lucida Sans Unicode"/>
          <w:sz w:val="18"/>
          <w:szCs w:val="18"/>
        </w:rPr>
        <w:t>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vt.保护；维持；保持；保存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12. pressure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ˈpreʃə(r)]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n.压迫，压力，压强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13. pretend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ˈpreʃə(r)]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vi.假装，装作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14. prevent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eastAsia="Lingoes Unicode" w:cs="Lucida Sans Unicode"/>
          <w:sz w:val="18"/>
          <w:szCs w:val="18"/>
        </w:rPr>
        <w:t>[prɪˈvent]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vt.防止，预防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15. preview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ˈpriːvjuː]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 vt.预习；试演；预展</w:t>
      </w:r>
    </w:p>
    <w:p>
      <w:pPr>
        <w:keepNext w:val="0"/>
        <w:keepLines w:val="0"/>
        <w:widowControl/>
        <w:suppressLineNumbers w:val="0"/>
        <w:shd w:val="clear" w:fill="FFFFFF"/>
        <w:ind w:right="204" w:firstLine="194" w:firstLineChars="10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16. previous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  <w:t> </w:t>
      </w:r>
      <w:r>
        <w:rPr>
          <w:rFonts w:ascii="Arial" w:hAnsi="Arial" w:eastAsia="微软雅黑" w:cs="Arial"/>
          <w:i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  <w:t>['priːvɪəs]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adj.在先的，在前的，以前的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17. pride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praɪd]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 n.自豪，骄傲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18. primary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ˈpraɪmərɪ]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adj.最初的；基本的；首要的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19. primitive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ˈprɪmɪtɪv]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adj.原始的，远古的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20. principle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ˈprɪnsɪp(ə)l]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n.原则，原理；准则，规范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21. private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[ˈpraɪvɪt]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adj.私人的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22. privilege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ˈprɪvɪlɪdʒ]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n.特权，优惠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23. procedure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prəˈsiːdʒə(r)]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n.程序，手续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24. process 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ˈprəʊses; (US) ˈprɔses]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n.&amp;vt.过程，加工，处理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25. produce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prəˈdjuːs; (US) -ˈduːs]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vt.生产；制造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二. 重点短语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keep up   坚持；维持；沿袭(风俗、传统等)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keep up (with)   赶上；不落在后面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keep in touch with   与……保持联系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keep...out of   不使……入内；不惹事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keep away from   不(使)接近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keep/bear...in mind   记住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20"/>
          <w:szCs w:val="20"/>
          <w:shd w:val="clear" w:fill="FFFFFF"/>
          <w14:textFill>
            <w14:solidFill>
              <w14:schemeClr w14:val="tx1"/>
            </w14:solidFill>
          </w14:textFill>
        </w:rPr>
        <w:instrText xml:space="preserve">EQ \* jc0 \* "Font:微软雅黑" \* hps21 \o(\s\up 8(),keep/bear in mind that...   记)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20"/>
          <w:szCs w:val="20"/>
          <w:shd w:val="clear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住……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keep one’s word   遵守诺言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keep silent   保持沉默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keep/prevent/stop...from doing sth   制止(防止)……做某事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keep off   使……远离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lead to    导致；造成(后果)；通向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lead sb to do sth   使某人做某事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lead/live a...life   过……的生活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lead the way   引路；带路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三. 写作句式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倒装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(2016·北京高考书面表达) Not only do his poems have a strong influence on the Chinese literature, but also his poems have been translated into many foreign languages.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他的诗歌不仅对中国文学有很大的影响，而且还被译成多种外语。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Tired as we were, we felt happy as all the hard work paid off.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尽管我们很累，但是因为所有辛勤的劳动都得到了回报，所以我们感到很快乐。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(2014·湖南高考书面表达) So smoothly does the pen write that it can contribute to making our handwriting better.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这只钢笔写起来那么流畅以至于它可以有助于改善我们的书法。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7"/>
          <w:kern w:val="0"/>
          <w:sz w:val="20"/>
          <w:szCs w:val="2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四. 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He tricked her into marrying him by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pretending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(假装) that he was rich.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It’s illegal to read people’s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private (私人的)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letters without permission.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His plan was so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practical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(practice) that we all agreed to accept it.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She chose to learn the violin in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preference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(prefer) to the piano.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In face of the challenge for the moment, it’s the most important to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keep up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(保持) a good state of health.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The guide leading the way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(带路), we had no trouble getting out of the forest.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尽管他们尽力了，但他们还是没能让她改变主意。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Hard as they tried,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they couldn’t make her change her mind.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它不仅影响我们的日常生活，也把人们的生命置于危险之中。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(2015·江苏高考满分作文)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Not only does it affect our daily life, 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but it also puts people’s lives at risk.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他的家庭如此贫困以至于他十二岁时就辍学了。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So poor was his family that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he had to drop out at the age of 12.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10" w:usb3="00000000" w:csb0="003E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9B54B2"/>
    <w:rsid w:val="22474160"/>
    <w:rsid w:val="2A9A6C9F"/>
    <w:rsid w:val="2AD646CD"/>
    <w:rsid w:val="48B05639"/>
    <w:rsid w:val="5C8A40B7"/>
    <w:rsid w:val="7A0F3F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冯老师</cp:lastModifiedBy>
  <dcterms:modified xsi:type="dcterms:W3CDTF">2019-03-18T09:20:10Z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