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r>
        <w:rPr>
          <w:rFonts w:hint="eastAsia"/>
          <w:b/>
          <w:bCs/>
        </w:rPr>
        <w:t>高考小说阅读语言艺术专题训练</w:t>
      </w:r>
      <w:r>
        <w:rPr>
          <w:rFonts w:hint="eastAsia"/>
          <w:b/>
          <w:bCs/>
          <w:lang w:eastAsia="zh-CN"/>
        </w:rPr>
        <w:t>（</w:t>
      </w:r>
      <w:r>
        <w:rPr>
          <w:rFonts w:hint="eastAsia"/>
          <w:b/>
          <w:bCs/>
          <w:lang w:val="en-US" w:eastAsia="zh-CN"/>
        </w:rPr>
        <w:t>教师版</w:t>
      </w:r>
      <w:r>
        <w:rPr>
          <w:rFonts w:hint="eastAsia"/>
          <w:b/>
          <w:bCs/>
          <w:lang w:eastAsia="zh-CN"/>
        </w:rPr>
        <w:t>）</w:t>
      </w:r>
    </w:p>
    <w:p>
      <w:pPr>
        <w:numPr>
          <w:ilvl w:val="0"/>
          <w:numId w:val="1"/>
        </w:numPr>
        <w:rPr>
          <w:rFonts w:hint="eastAsia"/>
          <w:b/>
          <w:bCs/>
        </w:rPr>
      </w:pPr>
      <w:r>
        <w:rPr>
          <w:rFonts w:hint="eastAsia"/>
          <w:b/>
          <w:bCs/>
        </w:rPr>
        <w:t>高考真题</w:t>
      </w:r>
    </w:p>
    <w:p>
      <w:pPr>
        <w:numPr>
          <w:numId w:val="0"/>
        </w:numPr>
        <w:rPr>
          <w:rFonts w:hint="eastAsia"/>
        </w:rPr>
      </w:pPr>
      <w:r>
        <w:rPr>
          <w:rFonts w:hint="eastAsia"/>
        </w:rPr>
        <w:t>（2018全国卷2）阅读下面的文字，完成文后问题。</w:t>
      </w:r>
    </w:p>
    <w:p>
      <w:pPr>
        <w:jc w:val="center"/>
        <w:rPr>
          <w:rFonts w:hint="eastAsia"/>
        </w:rPr>
      </w:pPr>
      <w:r>
        <w:rPr>
          <w:rFonts w:hint="eastAsia"/>
        </w:rPr>
        <w:t>有声电影   老舍</w:t>
      </w:r>
    </w:p>
    <w:p>
      <w:pPr>
        <w:ind w:firstLine="420" w:firstLineChars="200"/>
        <w:rPr>
          <w:rFonts w:hint="eastAsia"/>
        </w:rPr>
      </w:pPr>
      <w:r>
        <w:rPr>
          <w:rFonts w:hint="eastAsia"/>
        </w:rPr>
        <w:t>二姐还没看过有声电影。可是她已经有了一种理论。在没看见以前，先来一套说法，不独二姐如此。此之谓“知之为知之，不知为知之”也。她以为有声电影便是电机嗒嗒之声特别响亮而已。不然便是当电人——二姐管银幕上的英雄美人叫电人——互相巨吻的时候，台下鼓掌特别发狂，以成其“有声”。她确信这个，所以根本不想去看。</w:t>
      </w:r>
    </w:p>
    <w:p>
      <w:pPr>
        <w:ind w:firstLine="420" w:firstLineChars="200"/>
        <w:rPr>
          <w:rFonts w:hint="eastAsia"/>
        </w:rPr>
      </w:pPr>
      <w:r>
        <w:rPr>
          <w:rFonts w:hint="eastAsia"/>
        </w:rPr>
        <w:t>但据说有声电影是有说有笑而且有歌，她才想开开眼。恰巧打牌赢了钱，于是大请客。二姥姥三舅妈，四姨，小秃，小顺，四狗子，都在被请之列。</w:t>
      </w:r>
    </w:p>
    <w:p>
      <w:pPr>
        <w:ind w:firstLine="420" w:firstLineChars="200"/>
        <w:rPr>
          <w:rFonts w:hint="eastAsia"/>
        </w:rPr>
      </w:pPr>
      <w:r>
        <w:rPr>
          <w:rFonts w:hint="eastAsia"/>
        </w:rPr>
        <w:t>大家决定看午后两点半那一场，所以十二点动身也就行了。</w:t>
      </w:r>
    </w:p>
    <w:p>
      <w:pPr>
        <w:ind w:firstLine="420" w:firstLineChars="200"/>
        <w:rPr>
          <w:rFonts w:hint="eastAsia"/>
        </w:rPr>
      </w:pPr>
      <w:r>
        <w:rPr>
          <w:rFonts w:hint="eastAsia"/>
        </w:rPr>
        <w:t>到了十二点三刻谁也没动身，二姥姥找眼镜找了一刻来钟；却是不容易找，因为眼镜在她自己腰里带着呢。跟着就是三舅妈找纽子，翻了四只箱子也没找到，结果是换了件衣裳，四狗子洗脸又洗了一刻多钟，总算顺当。</w:t>
      </w:r>
    </w:p>
    <w:p>
      <w:pPr>
        <w:ind w:firstLine="420" w:firstLineChars="200"/>
        <w:rPr>
          <w:rFonts w:hint="eastAsia"/>
        </w:rPr>
      </w:pPr>
      <w:r>
        <w:rPr>
          <w:rFonts w:hint="eastAsia"/>
        </w:rPr>
        <w:t>出发了，走到巷口，一点名，小秃没影了。折回家里，找了半点多钟，没找到，大家决定不看电影了，找小秃更重要，把新衣裳全脱了，分头去找小秃。正在这个当儿，小秃回来了；原来他是跑在前面，而折回来找她们。好吧，再穿好衣裳走吧，反正巷外有的是洋车，耽误不了。</w:t>
      </w:r>
    </w:p>
    <w:p>
      <w:pPr>
        <w:ind w:firstLine="420" w:firstLineChars="200"/>
        <w:rPr>
          <w:rFonts w:hint="eastAsia"/>
        </w:rPr>
      </w:pPr>
      <w:r>
        <w:rPr>
          <w:rFonts w:hint="eastAsia"/>
        </w:rPr>
        <w:t>二姥姥给车价还按着老规矩，多一个铜子不给。这几年了，她不大出门，所以现在拉车的三毛两毛向她要，不是车价高了，是欺侮她年老走不动，她偏要走一个给他们瞧瞧，她却是有志向前迈步，不过脚是向前向后，连她自己也不准知道。四姨倒是能走，可惜为看电影特意换上高底鞋，似乎非扶着点什么不敢抬脚，她过去搀着二姥姥，要是跌倒的话，这二位一定是一齐倒下。</w:t>
      </w:r>
    </w:p>
    <w:p>
      <w:pPr>
        <w:ind w:firstLine="420" w:firstLineChars="200"/>
        <w:rPr>
          <w:rFonts w:hint="eastAsia"/>
        </w:rPr>
      </w:pPr>
      <w:r>
        <w:rPr>
          <w:rFonts w:hint="eastAsia"/>
        </w:rPr>
        <w:t>三点一刻到了电影院，电影已经开映，这当然是电影院不对；二姐实在觉得有骂一顿街的必要，可是没骂出来，她有时候也很能“文明”一气。</w:t>
      </w:r>
    </w:p>
    <w:p>
      <w:pPr>
        <w:ind w:firstLine="420" w:firstLineChars="200"/>
        <w:rPr>
          <w:rFonts w:hint="eastAsia"/>
        </w:rPr>
      </w:pPr>
      <w:r>
        <w:rPr>
          <w:rFonts w:hint="eastAsia"/>
        </w:rPr>
        <w:t>既来之则安之，打了票。一进门，小顺便不干了，黑的地方有红眼鬼，无论如何不能进去。二姥姥一看里面黑洞洞，以为天已经黑了，想起来睡觉的舒服：她主张带小顺回家。谁不知道二姥姥已经是土埋了半截的人，不看回有声电影，将来见阎王的时候要是盘问这一层呢？大家开了家庭会议。不行，二姥姥是不能走的。至于小顺，买几块糖好了，吃糖自然便看不见红眼鬼了。事情便这样解决了，四姨搀着二姥姥，三舅妈拉着小顺，二姐招呼着小秃和四狗子。看座的过来招待，可是大家各自为政地找座儿，忽前忽后，忽左忽右，离而复散，分而复合，主张不一，而又愿坐在一块儿。直落得二姐口干舌燥，二姥姥连喘带嗽，四狗子咆哮如雷，看座的满头是汗。观众们全忘了看电影，一齐恶声地“吃——”，但是压不下去二姐的指挥口令。二姐在公共场所说话特别响亮，要不怎样是“外场”人呢。</w:t>
      </w:r>
    </w:p>
    <w:p>
      <w:pPr>
        <w:ind w:firstLine="420" w:firstLineChars="200"/>
        <w:rPr>
          <w:rFonts w:hint="eastAsia"/>
        </w:rPr>
      </w:pPr>
      <w:r>
        <w:rPr>
          <w:rFonts w:hint="eastAsia"/>
        </w:rPr>
        <w:t>直到看座的电筒中的电已使净，大家才一狠心找到了座。不过，大家总不能忘了谦恭呀，况且是在公共场所。二姥姥年高有德，当然往里坐。可是四姨是姑奶奶养；而二姐是姐姐兼主人；而三舅妈到底是媳妇，而小顺子等是孩子；一部伦理从何处说起？大家打架似的推让，把前后左右的观众都感化得直叫老天爷。好容易一齐坐下，可是糖还没买呢！二姐喊卖糖的，真喊得有劲，逢卖票的都进来了，以为是卖糖的杀了人。</w:t>
      </w:r>
    </w:p>
    <w:p>
      <w:pPr>
        <w:ind w:firstLine="420" w:firstLineChars="200"/>
        <w:rPr>
          <w:rFonts w:hint="eastAsia"/>
        </w:rPr>
      </w:pPr>
      <w:r>
        <w:rPr>
          <w:rFonts w:hint="eastAsia"/>
        </w:rPr>
        <w:t>糖买过了，二姥姥想起一桩大事——还没咳嗽呢。二姥姥一阵咳嗽，惹起二姐的孝心，与四姨三舅妈说起二姥姥的后事来。老人家像二姥姥这样的，是不怕儿女当面讲论自己的后事，而且乐意参加些意见，如“别的都是小事，我就是要个金九连环，也别忘了糊一堆童儿！”这一说起来，还有完吗？说也奇怪，越是在戏馆电影场里，家事越显着复杂。大家刚说到热闹的地方，忽，电灯亮了，人们全往外走。二姐喊卖瓜子的；说起家务要不吃瓜子便不够派儿。看座的过来了，“这场完了，晚场八点才开呢。”</w:t>
      </w:r>
    </w:p>
    <w:p>
      <w:pPr>
        <w:ind w:firstLine="420" w:firstLineChars="200"/>
        <w:rPr>
          <w:rFonts w:hint="eastAsia"/>
        </w:rPr>
      </w:pPr>
      <w:r>
        <w:rPr>
          <w:rFonts w:hint="eastAsia"/>
        </w:rPr>
        <w:t>只好走吧。一直到二姥姥睡了觉，二姐才想起问：“有声电影到底是怎么说来着？”三舅妈想了想：“管它呢，反正我没听见。”还是四姨细心，说看见一个洋鬼子吸烟，还从鼻子里冒烟呢。“鼻子冒烟，和真的一样，你就说！”大家都赞叹不已。（有删改）</w:t>
      </w:r>
    </w:p>
    <w:p>
      <w:pPr>
        <w:rPr>
          <w:rFonts w:hint="eastAsia"/>
          <w:b/>
          <w:bCs/>
          <w:lang w:val="en-US" w:eastAsia="zh-CN"/>
        </w:rPr>
      </w:pPr>
    </w:p>
    <w:p>
      <w:pPr>
        <w:rPr>
          <w:rFonts w:hint="eastAsia"/>
          <w:b/>
          <w:bCs/>
        </w:rPr>
      </w:pPr>
      <w:r>
        <w:rPr>
          <w:rFonts w:hint="eastAsia"/>
          <w:b/>
          <w:bCs/>
          <w:lang w:val="en-US" w:eastAsia="zh-CN"/>
        </w:rPr>
        <w:t>9、</w:t>
      </w:r>
      <w:r>
        <w:rPr>
          <w:rFonts w:hint="eastAsia"/>
          <w:b/>
          <w:bCs/>
        </w:rPr>
        <w:t>小说运用多种手法以取得语言的幽默效果，请从文中举出三处手法不同的例子，并简要分析。（6分）</w:t>
      </w:r>
    </w:p>
    <w:p>
      <w:pPr>
        <w:rPr>
          <w:rFonts w:hint="eastAsia"/>
          <w:b/>
          <w:bCs/>
          <w:color w:val="FF0000"/>
        </w:rPr>
      </w:pPr>
      <w:r>
        <w:rPr>
          <w:rFonts w:hint="eastAsia"/>
          <w:b/>
          <w:bCs/>
          <w:color w:val="FF0000"/>
        </w:rPr>
        <w:t>【答案】（1）借用并改换了经典语句，以造成幽默效果，“知之为知之、不知为知之”，或“一部伦理从何说起”；</w:t>
      </w:r>
    </w:p>
    <w:p>
      <w:pPr>
        <w:rPr>
          <w:rFonts w:hint="eastAsia"/>
          <w:b/>
          <w:bCs/>
          <w:color w:val="FF0000"/>
        </w:rPr>
      </w:pPr>
      <w:r>
        <w:rPr>
          <w:rFonts w:hint="eastAsia"/>
          <w:b/>
          <w:bCs/>
          <w:color w:val="FF0000"/>
        </w:rPr>
        <w:t>（2）同一行为模式重复多次，产生喜剧效果，如出门时二姥姥找眼镜、三舅妈找钮子，四狗子洗脸；</w:t>
      </w:r>
    </w:p>
    <w:p>
      <w:pPr>
        <w:rPr>
          <w:rFonts w:hint="eastAsia"/>
          <w:b/>
          <w:bCs/>
          <w:color w:val="FF0000"/>
        </w:rPr>
      </w:pPr>
      <w:r>
        <w:rPr>
          <w:rFonts w:hint="eastAsia"/>
          <w:b/>
          <w:bCs/>
          <w:color w:val="FF0000"/>
        </w:rPr>
        <w:t>（3）将书面语与口语混搭，庄谐并出，如“既来之则安之，打了票”，或“忽前忽后，忽左忽右，离而复数，分而复合，主张不一，而又愿坐在一块儿”；</w:t>
      </w:r>
    </w:p>
    <w:p>
      <w:pPr>
        <w:rPr>
          <w:rFonts w:hint="eastAsia"/>
          <w:b/>
          <w:bCs/>
          <w:color w:val="FF0000"/>
        </w:rPr>
      </w:pPr>
      <w:r>
        <w:rPr>
          <w:rFonts w:hint="eastAsia"/>
          <w:b/>
          <w:bCs/>
          <w:color w:val="FF0000"/>
        </w:rPr>
        <w:t>（4）使用了排比手法描写人物窘态，带有打油诗的诙谐意味，直落得二姐口干舌燥，二姥姥连喘带嗽，四狗子咆学如雷，看座的满头是汗”。</w:t>
      </w:r>
    </w:p>
    <w:p>
      <w:pPr>
        <w:rPr>
          <w:rFonts w:hint="eastAsia"/>
          <w:b/>
          <w:bCs/>
          <w:color w:val="FF0000"/>
        </w:rPr>
      </w:pPr>
      <w:r>
        <w:rPr>
          <w:rFonts w:hint="eastAsia"/>
          <w:b/>
          <w:bCs/>
          <w:color w:val="FF0000"/>
        </w:rPr>
        <w:t>（5）反话正说，既讽刺又幽默，如二姐等人打架似的推让座位，“把前后左右的观众都感化得直喊叫老天爷”，把抱怨说成“感化”，如二姐喊叫卖糖的，声音之大令人“以为是卖糖的杀了人”，这种亭张令人忍俊不禁。</w:t>
      </w:r>
    </w:p>
    <w:p>
      <w:pPr>
        <w:rPr>
          <w:rFonts w:hint="eastAsia"/>
          <w:b/>
          <w:bCs/>
          <w:i w:val="0"/>
          <w:iCs w:val="0"/>
          <w14:textFill>
            <w14:gradFill>
              <w14:gsLst>
                <w14:gs w14:pos="0">
                  <w14:srgbClr w14:val="007BD3"/>
                </w14:gs>
                <w14:gs w14:pos="100000">
                  <w14:srgbClr w14:val="034373"/>
                </w14:gs>
              </w14:gsLst>
              <w14:lin w14:scaled="0"/>
            </w14:gradFill>
          </w14:textFill>
        </w:rPr>
      </w:pPr>
      <w:r>
        <w:rPr>
          <w:rFonts w:hint="eastAsia"/>
          <w:b/>
          <w:bCs/>
          <w:i w:val="0"/>
          <w:iCs w:val="0"/>
          <w14:textFill>
            <w14:gradFill>
              <w14:gsLst>
                <w14:gs w14:pos="0">
                  <w14:srgbClr w14:val="007BD3"/>
                </w14:gs>
                <w14:gs w14:pos="100000">
                  <w14:srgbClr w14:val="034373"/>
                </w14:gs>
              </w14:gsLst>
              <w14:lin w14:scaled="0"/>
            </w14:gradFill>
          </w14:textFill>
        </w:rPr>
        <w:t>【解析】本题考查语言特点，读题过程中，考生应把握题目中关键词语“幽默效果”，并带回原文中准确找出行为反映特点之处。此题更加开放，考查在阅读中的体验与感知。</w:t>
      </w:r>
    </w:p>
    <w:p>
      <w:pPr>
        <w:rPr>
          <w:rFonts w:hint="eastAsia"/>
          <w:b/>
          <w:bCs/>
        </w:rPr>
      </w:pPr>
      <w:r>
        <w:rPr>
          <w:rFonts w:hint="eastAsia"/>
          <w:b/>
          <w:bCs/>
        </w:rPr>
        <w:t>二、常见提问方式</w:t>
      </w:r>
    </w:p>
    <w:p>
      <w:pPr>
        <w:rPr>
          <w:rFonts w:hint="eastAsia"/>
        </w:rPr>
      </w:pPr>
      <w:r>
        <w:rPr>
          <w:rFonts w:hint="eastAsia"/>
        </w:rPr>
        <w:t>1、小说运用多种手法以取得语言的XX效果，请从文中举出三处手法不同的例子，并简要分析。</w:t>
      </w:r>
    </w:p>
    <w:p>
      <w:pPr>
        <w:rPr>
          <w:rFonts w:hint="eastAsia"/>
        </w:rPr>
      </w:pPr>
      <w:r>
        <w:rPr>
          <w:rFonts w:hint="eastAsia"/>
        </w:rPr>
        <w:t>2、文中画线段落生动再现了XXX的反应，运用了哪些手法?请简要分析。</w:t>
      </w:r>
    </w:p>
    <w:p>
      <w:pPr>
        <w:rPr>
          <w:rFonts w:hint="eastAsia"/>
        </w:rPr>
      </w:pPr>
      <w:r>
        <w:rPr>
          <w:rFonts w:hint="eastAsia"/>
        </w:rPr>
        <w:t>3、本文第XX段划线处，运用了哪些表现手法？请简要分析。</w:t>
      </w:r>
    </w:p>
    <w:p>
      <w:pPr>
        <w:rPr>
          <w:rFonts w:hint="eastAsia"/>
        </w:rPr>
      </w:pPr>
      <w:r>
        <w:rPr>
          <w:rFonts w:hint="eastAsia"/>
        </w:rPr>
        <w:t>4、本文的语言特色是什么？请举例分析。</w:t>
      </w:r>
    </w:p>
    <w:p>
      <w:pPr>
        <w:rPr>
          <w:rFonts w:hint="eastAsia"/>
          <w:b/>
          <w:bCs/>
        </w:rPr>
      </w:pPr>
      <w:r>
        <w:rPr>
          <w:rFonts w:hint="eastAsia"/>
          <w:b/>
          <w:bCs/>
        </w:rPr>
        <w:t>三、解题思考角度</w:t>
      </w:r>
    </w:p>
    <w:p>
      <w:pPr>
        <w:rPr>
          <w:rFonts w:hint="eastAsia"/>
          <w:b/>
          <w:bCs/>
          <w:color w:val="FF0000"/>
        </w:rPr>
      </w:pPr>
      <w:r>
        <w:rPr>
          <w:rFonts w:hint="eastAsia"/>
          <w:b/>
          <w:bCs/>
          <w:color w:val="FF0000"/>
        </w:rPr>
        <w:t>（一）赏析描写技巧型</w:t>
      </w:r>
    </w:p>
    <w:p>
      <w:pPr>
        <w:rPr>
          <w:rFonts w:hint="eastAsia"/>
        </w:rPr>
      </w:pPr>
      <w:r>
        <w:rPr>
          <w:rFonts w:hint="eastAsia"/>
          <w:b/>
          <w:bCs/>
          <w:color w:val="0070C0"/>
        </w:rPr>
        <w:t>1、从修辞角度分析</w:t>
      </w:r>
      <w:r>
        <w:rPr>
          <w:rFonts w:hint="eastAsia"/>
        </w:rPr>
        <w:t>：比喻、拟人、排比、夸张、比较、对比、反复。</w:t>
      </w:r>
    </w:p>
    <w:p>
      <w:pPr>
        <w:rPr>
          <w:rFonts w:hint="eastAsia"/>
        </w:rPr>
      </w:pPr>
      <w:r>
        <w:rPr>
          <w:rFonts w:hint="eastAsia"/>
          <w:b/>
          <w:bCs/>
          <w:color w:val="0070C0"/>
        </w:rPr>
        <w:t>2、从句式角度分析</w:t>
      </w:r>
      <w:r>
        <w:rPr>
          <w:rFonts w:hint="eastAsia"/>
        </w:rPr>
        <w:t>：</w:t>
      </w:r>
    </w:p>
    <w:p>
      <w:pPr>
        <w:rPr>
          <w:rFonts w:hint="eastAsia"/>
        </w:rPr>
      </w:pPr>
      <w:r>
        <w:rPr>
          <w:rFonts w:hint="eastAsia"/>
        </w:rPr>
        <w:t>（1）善用短句：简洁明快，富有节奏感，增强紧迫感，渲染紧张气氛；</w:t>
      </w:r>
    </w:p>
    <w:p>
      <w:pPr>
        <w:rPr>
          <w:rFonts w:hint="eastAsia"/>
        </w:rPr>
      </w:pPr>
      <w:r>
        <w:rPr>
          <w:rFonts w:hint="eastAsia"/>
        </w:rPr>
        <w:t>（2）或长短句的交替使用：长短句交替使用，使句子错落有致，节奏富有变化；</w:t>
      </w:r>
    </w:p>
    <w:p>
      <w:pPr>
        <w:rPr>
          <w:rFonts w:hint="eastAsia"/>
        </w:rPr>
      </w:pPr>
      <w:r>
        <w:rPr>
          <w:rFonts w:hint="eastAsia"/>
        </w:rPr>
        <w:t>（3）整句：（对偶、排比、四字短句）：使语言形式整齐，音节和谐，增强气势；</w:t>
      </w:r>
    </w:p>
    <w:p>
      <w:pPr>
        <w:rPr>
          <w:rFonts w:hint="eastAsia"/>
        </w:rPr>
      </w:pPr>
      <w:r>
        <w:rPr>
          <w:rFonts w:hint="eastAsia"/>
        </w:rPr>
        <w:t>（4）整散句：（句子参差不齐，长短不一）整散结合使用：使句子既整齐和谐，又富于变化，增强语言的灵动性。</w:t>
      </w:r>
    </w:p>
    <w:p>
      <w:pPr>
        <w:rPr>
          <w:rFonts w:hint="eastAsia"/>
        </w:rPr>
      </w:pPr>
      <w:r>
        <w:rPr>
          <w:rFonts w:hint="eastAsia"/>
          <w:b/>
          <w:bCs/>
          <w:color w:val="0070C0"/>
        </w:rPr>
        <w:t>3、从词语使用角度分析</w:t>
      </w:r>
      <w:r>
        <w:rPr>
          <w:rFonts w:hint="eastAsia"/>
        </w:rPr>
        <w:t>：文言词（典雅）、动词（增加紧迫感，增强气势）、形容词（揭示本质、描写逼真、生动形象）、数词、叠词（使描写景物或人物更加生动形象，富有艺术魅力；使音律和谐，读来琅琅上口）、拟声词等作用。</w:t>
      </w:r>
    </w:p>
    <w:p>
      <w:pPr>
        <w:rPr>
          <w:rFonts w:hint="eastAsia"/>
        </w:rPr>
      </w:pPr>
      <w:r>
        <w:rPr>
          <w:rFonts w:hint="eastAsia"/>
          <w:b/>
          <w:bCs/>
          <w:color w:val="0070C0"/>
        </w:rPr>
        <w:t>4、从感觉角度分析：</w:t>
      </w:r>
      <w:r>
        <w:rPr>
          <w:rFonts w:hint="eastAsia"/>
        </w:rPr>
        <w:t>视觉、听觉、嗅觉、触觉、心理感受等。</w:t>
      </w:r>
    </w:p>
    <w:p>
      <w:pPr>
        <w:rPr>
          <w:rFonts w:hint="eastAsia"/>
        </w:rPr>
      </w:pPr>
      <w:r>
        <w:rPr>
          <w:rFonts w:hint="eastAsia"/>
          <w:b/>
          <w:bCs/>
          <w:color w:val="0070C0"/>
        </w:rPr>
        <w:t>5、表现手法角度：</w:t>
      </w:r>
      <w:r>
        <w:rPr>
          <w:rFonts w:hint="eastAsia"/>
        </w:rPr>
        <w:t>运用神态、动作、语言、心理和细节，正面和侧面等多种描写手法</w:t>
      </w:r>
    </w:p>
    <w:p>
      <w:pPr>
        <w:rPr>
          <w:rFonts w:hint="eastAsia"/>
          <w:b/>
          <w:bCs/>
          <w:color w:val="FF0000"/>
        </w:rPr>
      </w:pPr>
      <w:r>
        <w:rPr>
          <w:rFonts w:hint="eastAsia"/>
          <w:b/>
          <w:bCs/>
          <w:color w:val="FF0000"/>
        </w:rPr>
        <w:t>（二）赏析语言风格型：即赏析语言平实、朴素、华丽、冷峻等风格。</w:t>
      </w:r>
    </w:p>
    <w:p>
      <w:pPr>
        <w:rPr>
          <w:rFonts w:hint="eastAsia"/>
        </w:rPr>
      </w:pPr>
      <w:r>
        <w:rPr>
          <w:rFonts w:hint="eastAsia"/>
          <w:b/>
          <w:bCs/>
          <w:color w:val="0070C0"/>
        </w:rPr>
        <w:t>6、语体色彩：</w:t>
      </w:r>
      <w:r>
        <w:rPr>
          <w:rFonts w:hint="eastAsia"/>
        </w:rPr>
        <w:t>口语（参入方言、文言，改换经典语句、反话正说、庒谐并用）：诙谐幽默，朴素自然，生动活泼，给人平易近人、亲切之感。</w:t>
      </w:r>
    </w:p>
    <w:p>
      <w:pPr>
        <w:ind w:firstLine="1260" w:firstLineChars="600"/>
        <w:rPr>
          <w:rFonts w:hint="eastAsia"/>
        </w:rPr>
      </w:pPr>
      <w:r>
        <w:rPr>
          <w:rFonts w:hint="eastAsia"/>
        </w:rPr>
        <w:t>书面语：较为正式，严谨周密，更有说服力。</w:t>
      </w:r>
    </w:p>
    <w:p>
      <w:pPr>
        <w:rPr>
          <w:rFonts w:hint="eastAsia"/>
        </w:rPr>
      </w:pPr>
      <w:r>
        <w:rPr>
          <w:rFonts w:hint="eastAsia"/>
          <w:b/>
          <w:bCs/>
          <w:color w:val="0070C0"/>
        </w:rPr>
        <w:t>7、从整体语言风格分析</w:t>
      </w:r>
      <w:r>
        <w:rPr>
          <w:rFonts w:hint="eastAsia"/>
        </w:rPr>
        <w:t>：清新明快、简洁准确、生动传神、优美感人、生动形象、耐人寻味、含蓄深沉、文采斐然、质朴、平实（语言通俗化、口语化，少用修辞，少描写性语句）、清新、华丽（讲究节奏和韵律，多描绘性语言，多用引用、排比、对偶、用典等修辞）、夸张幽默、辛辣、自然、简洁传神，含蓄深沉、寓庄于谐、口语化、富有地方色彩、有情趣，符合人物身份。</w:t>
      </w:r>
    </w:p>
    <w:p>
      <w:pPr>
        <w:rPr>
          <w:rFonts w:hint="eastAsia" w:eastAsiaTheme="minorEastAsia"/>
          <w:b/>
          <w:bCs/>
          <w:lang w:eastAsia="zh-CN"/>
        </w:rPr>
      </w:pPr>
      <w:r>
        <w:rPr>
          <w:rFonts w:hint="eastAsia"/>
          <w:b/>
          <w:bCs/>
        </w:rPr>
        <w:t>四、答题步骤：</w:t>
      </w:r>
      <w:r>
        <w:rPr>
          <w:rFonts w:hint="eastAsia"/>
          <w:b/>
          <w:bCs/>
          <w:lang w:eastAsia="zh-CN"/>
        </w:rPr>
        <w:t>（</w:t>
      </w:r>
      <w:r>
        <w:rPr>
          <w:rFonts w:hint="eastAsia"/>
          <w:b/>
          <w:bCs/>
          <w:lang w:val="en-US" w:eastAsia="zh-CN"/>
        </w:rPr>
        <w:t>考虑人物语言、叙述者语言、整体的语言风格</w:t>
      </w:r>
      <w:r>
        <w:rPr>
          <w:rFonts w:hint="eastAsia"/>
          <w:b/>
          <w:bCs/>
          <w:lang w:eastAsia="zh-CN"/>
        </w:rPr>
        <w:t>）</w:t>
      </w:r>
    </w:p>
    <w:p>
      <w:pPr>
        <w:rPr>
          <w:rFonts w:hint="eastAsia"/>
        </w:rPr>
      </w:pPr>
      <w:r>
        <w:rPr>
          <w:rFonts w:hint="eastAsia"/>
        </w:rPr>
        <w:t>（1）概括特点，一两个词即可。</w:t>
      </w:r>
    </w:p>
    <w:p>
      <w:pPr>
        <w:rPr>
          <w:rFonts w:hint="eastAsia"/>
        </w:rPr>
      </w:pPr>
      <w:r>
        <w:rPr>
          <w:rFonts w:hint="eastAsia"/>
        </w:rPr>
        <w:t>（2）举例分析，用词、修辞、句式、语体色彩、风格角度</w:t>
      </w:r>
    </w:p>
    <w:p>
      <w:pPr>
        <w:rPr>
          <w:rFonts w:hint="eastAsia"/>
        </w:rPr>
      </w:pPr>
      <w:r>
        <w:rPr>
          <w:rFonts w:hint="eastAsia"/>
        </w:rPr>
        <w:t>（3）指出效果。</w:t>
      </w:r>
    </w:p>
    <w:p>
      <w:pPr>
        <w:rPr>
          <w:rFonts w:hint="eastAsia"/>
          <w:b/>
          <w:bCs/>
        </w:rPr>
      </w:pPr>
    </w:p>
    <w:p>
      <w:pPr>
        <w:rPr>
          <w:rFonts w:hint="eastAsia"/>
          <w:b/>
          <w:bCs/>
        </w:rPr>
      </w:pPr>
      <w:r>
        <w:rPr>
          <w:rFonts w:hint="eastAsia"/>
          <w:b/>
          <w:bCs/>
        </w:rPr>
        <w:t>五、专项巩固练习</w:t>
      </w:r>
    </w:p>
    <w:p>
      <w:pPr>
        <w:rPr>
          <w:rFonts w:hint="eastAsia"/>
          <w:b/>
          <w:bCs/>
        </w:rPr>
      </w:pPr>
      <w:r>
        <w:rPr>
          <w:rFonts w:hint="eastAsia"/>
          <w:b/>
          <w:bCs/>
        </w:rPr>
        <w:t>1、（2015全国2卷）阅读下面的文字，完成文后问题。（6分）</w:t>
      </w:r>
    </w:p>
    <w:p>
      <w:pPr>
        <w:jc w:val="center"/>
        <w:rPr>
          <w:rFonts w:hint="eastAsia"/>
          <w:b/>
          <w:bCs/>
        </w:rPr>
      </w:pPr>
      <w:r>
        <w:rPr>
          <w:rFonts w:hint="eastAsia"/>
          <w:b/>
          <w:bCs/>
        </w:rPr>
        <w:t>塾师老汪</w:t>
      </w:r>
    </w:p>
    <w:p>
      <w:pPr>
        <w:ind w:firstLine="420" w:firstLineChars="200"/>
        <w:rPr>
          <w:rFonts w:hint="eastAsia"/>
        </w:rPr>
      </w:pPr>
      <w:r>
        <w:rPr>
          <w:rFonts w:hint="eastAsia"/>
        </w:rPr>
        <w:t>老汪在开封上过七年学，也算有学问了。老汪瘦，留个分头，穿上长衫，像个读书人；但老汪嘴笨，又有些结巴，并不适合教书。也许他肚子里有东西，但像茶壶里煮饺子，倒不出来。头几年教私塾，每到一家，教不到三个月，就被人辞退了。</w:t>
      </w:r>
    </w:p>
    <w:p>
      <w:pPr>
        <w:ind w:firstLine="420" w:firstLineChars="200"/>
        <w:rPr>
          <w:rFonts w:hint="eastAsia"/>
        </w:rPr>
      </w:pPr>
      <w:r>
        <w:rPr>
          <w:rFonts w:hint="eastAsia"/>
        </w:rPr>
        <w:t>人问：“老汪，你有学问吗？”</w:t>
      </w:r>
    </w:p>
    <w:p>
      <w:pPr>
        <w:ind w:firstLine="420" w:firstLineChars="200"/>
        <w:rPr>
          <w:rFonts w:hint="eastAsia"/>
        </w:rPr>
      </w:pPr>
      <w:r>
        <w:rPr>
          <w:rFonts w:hint="eastAsia"/>
        </w:rPr>
        <w:t>老汪红着脸：“拿纸笔来，我给你做一篇述论。”</w:t>
      </w:r>
    </w:p>
    <w:p>
      <w:pPr>
        <w:ind w:firstLine="420" w:firstLineChars="200"/>
        <w:rPr>
          <w:rFonts w:hint="eastAsia"/>
        </w:rPr>
      </w:pPr>
      <w:r>
        <w:rPr>
          <w:rFonts w:hint="eastAsia"/>
        </w:rPr>
        <w:t>人：“有，咋说不出来呢？”</w:t>
      </w:r>
    </w:p>
    <w:p>
      <w:pPr>
        <w:ind w:firstLine="420" w:firstLineChars="200"/>
        <w:rPr>
          <w:rFonts w:hint="eastAsia"/>
        </w:rPr>
      </w:pPr>
      <w:r>
        <w:rPr>
          <w:rFonts w:hint="eastAsia"/>
        </w:rPr>
        <w:t>老汪叹息：“我跟你说不清楚，噪人之辞多，吉人之辞寡。”</w:t>
      </w:r>
    </w:p>
    <w:p>
      <w:pPr>
        <w:ind w:firstLine="420" w:firstLineChars="200"/>
        <w:rPr>
          <w:rFonts w:hint="eastAsia"/>
        </w:rPr>
      </w:pPr>
      <w:r>
        <w:rPr>
          <w:rFonts w:hint="eastAsia"/>
        </w:rPr>
        <w:t>但不管辞之多寡，学堂上，《论语》中“四海困穷，天禄永终”一句，哪有翻来覆去讲十天还讲不清楚的道理？自己讲不清楚，动不动还跟学生急：“啥叫朽木不可雕呢？圣人指的就是你们。”</w:t>
      </w:r>
    </w:p>
    <w:p>
      <w:pPr>
        <w:ind w:firstLine="420" w:firstLineChars="200"/>
        <w:rPr>
          <w:rFonts w:hint="eastAsia"/>
        </w:rPr>
      </w:pPr>
      <w:r>
        <w:rPr>
          <w:rFonts w:hint="eastAsia"/>
        </w:rPr>
        <w:t>四处流落七八年，老汪终于在镇上落下了脚。</w:t>
      </w:r>
    </w:p>
    <w:p>
      <w:pPr>
        <w:ind w:firstLine="420" w:firstLineChars="200"/>
        <w:rPr>
          <w:rFonts w:hint="eastAsia"/>
        </w:rPr>
      </w:pPr>
      <w:r>
        <w:rPr>
          <w:rFonts w:hint="eastAsia"/>
        </w:rPr>
        <w:t>老汪的私塾，设在东家老范的牛屋。老汪亲題了一块匾，“种桃书屋”，挂在牛屋的门楣上。老范自家设私整，允许别家孩子来随听，不用交束倚，自带千粮就行了。十里八乡，便有许多孩子来随听。由于老汪讲文讲不清楚，徒儿们十有八个与他作对，何况十有八个本也没想听学，只是借此躲开家中活计，图个安逸罢了。但老汪是个认真的人，便平添了许多烦恼，往往讲着讲着就不讲了，说：“我讲你们也不懂。”</w:t>
      </w:r>
    </w:p>
    <w:p>
      <w:pPr>
        <w:ind w:firstLine="420" w:firstLineChars="200"/>
        <w:rPr>
          <w:rFonts w:hint="eastAsia"/>
        </w:rPr>
      </w:pPr>
      <w:r>
        <w:rPr>
          <w:rFonts w:hint="eastAsia"/>
        </w:rPr>
        <w:t>如讲到“有朋自远方来，不亦乐乎”，徒儿们以为远道来了朋友，孔子高兴，而老汪说高兴个啥呀。恰恰是圣人伤了心。如果身边有朋友。心里的话都说完了，远道来个人，不是添堵吗？恰恰是身边没朋友，才把这个远道来的人当朋友呢；这个远道来的人，是不是朋友，还两说着呢；只不过措着这话儿，拐着弯骂人罢了。徒儿们都说札子不是东西。老汪一个人伤心地流下了眼泪。</w:t>
      </w:r>
    </w:p>
    <w:p>
      <w:pPr>
        <w:ind w:firstLine="420" w:firstLineChars="200"/>
        <w:rPr>
          <w:rFonts w:hint="eastAsia"/>
        </w:rPr>
      </w:pPr>
      <w:r>
        <w:rPr>
          <w:rFonts w:hint="eastAsia"/>
        </w:rPr>
        <w:t>老汪教学之余，有个癖好，每月两次，阴历十五和三十，中午时分，爱一个人四处乱走。拽开大步，一路走去，见人也不打招呼。有时顺着大路，有时在野地里。夏天走出一头汗，冬天也走出一头汗。大家一开始觉得他是乱走，但月月如此，年年如此，也就不是乱走了。十五或三十，偶尔刮大风下大雨不能走了，老汪会被憋得满头青筋。一天中午，东家老范从各村起租子回来，老汪身披褂子正要出门。两人在门口碰上了。老范想起今天是阴历十五，便拦住老汪问：“老汪，这一年一年的，到底走个啥呢？”</w:t>
      </w:r>
    </w:p>
    <w:p>
      <w:pPr>
        <w:ind w:firstLine="420" w:firstLineChars="200"/>
        <w:rPr>
          <w:rFonts w:hint="eastAsia"/>
        </w:rPr>
      </w:pPr>
      <w:r>
        <w:rPr>
          <w:rFonts w:hint="eastAsia"/>
        </w:rPr>
        <w:t>老汪：“东家，没法给你说，说也说不清。”</w:t>
      </w:r>
    </w:p>
    <w:p>
      <w:pPr>
        <w:ind w:firstLine="420" w:firstLineChars="200"/>
        <w:rPr>
          <w:rFonts w:hint="eastAsia"/>
        </w:rPr>
      </w:pPr>
      <w:r>
        <w:rPr>
          <w:rFonts w:hint="eastAsia"/>
        </w:rPr>
        <w:t>这年端午节，老范招待老注吃饭，吃着吃着，又说到走上。老汪喝多了，趴到桌商上哭着说：“总想一个人。半个月积得憋得慌，走走散散，也就好了。”</w:t>
      </w:r>
    </w:p>
    <w:p>
      <w:pPr>
        <w:ind w:firstLine="420" w:firstLineChars="200"/>
        <w:rPr>
          <w:rFonts w:hint="eastAsia"/>
        </w:rPr>
      </w:pPr>
      <w:r>
        <w:rPr>
          <w:rFonts w:hint="eastAsia"/>
        </w:rPr>
        <w:t>这下老范明白了 ：“怕不是你爹吧，当年供你上学不容易。”</w:t>
      </w:r>
    </w:p>
    <w:p>
      <w:pPr>
        <w:ind w:firstLine="420" w:firstLineChars="200"/>
        <w:rPr>
          <w:rFonts w:hint="eastAsia"/>
        </w:rPr>
      </w:pPr>
      <w:r>
        <w:rPr>
          <w:rFonts w:hint="eastAsia"/>
        </w:rPr>
        <w:t>老汪哭着摇头：“不会是他。”</w:t>
      </w:r>
    </w:p>
    <w:p>
      <w:pPr>
        <w:ind w:firstLine="420" w:firstLineChars="200"/>
        <w:rPr>
          <w:rFonts w:hint="eastAsia"/>
        </w:rPr>
      </w:pPr>
      <w:r>
        <w:rPr>
          <w:rFonts w:hint="eastAsia"/>
        </w:rPr>
        <w:t>老范：“如果是活着的人，想谁，找谁一趟不就完了？”</w:t>
      </w:r>
    </w:p>
    <w:p>
      <w:pPr>
        <w:ind w:firstLine="420" w:firstLineChars="200"/>
        <w:rPr>
          <w:rFonts w:hint="eastAsia"/>
        </w:rPr>
      </w:pPr>
      <w:r>
        <w:rPr>
          <w:rFonts w:hint="eastAsia"/>
        </w:rPr>
        <w:t>老汪摇头：“找不得，找不得，当年就是因为个找，我差点去了命。”</w:t>
      </w:r>
    </w:p>
    <w:p>
      <w:pPr>
        <w:ind w:firstLine="420" w:firstLineChars="200"/>
        <w:rPr>
          <w:rFonts w:hint="eastAsia"/>
        </w:rPr>
      </w:pPr>
      <w:r>
        <w:rPr>
          <w:rFonts w:hint="eastAsia"/>
        </w:rPr>
        <w:t>老范心里一惊，不再问了，只是说：“大中午的，野地里不干净，别歧着无常。”</w:t>
      </w:r>
    </w:p>
    <w:p>
      <w:pPr>
        <w:ind w:firstLine="420" w:firstLineChars="200"/>
        <w:rPr>
          <w:rFonts w:hint="eastAsia"/>
        </w:rPr>
      </w:pPr>
      <w:r>
        <w:rPr>
          <w:rFonts w:hint="eastAsia"/>
        </w:rPr>
        <w:t>老汪摇头：“缘溪行，忘路之远近。”</w:t>
      </w:r>
    </w:p>
    <w:p>
      <w:pPr>
        <w:ind w:firstLine="420" w:firstLineChars="200"/>
        <w:rPr>
          <w:rFonts w:hint="eastAsia"/>
        </w:rPr>
      </w:pPr>
      <w:r>
        <w:rPr>
          <w:rFonts w:hint="eastAsia"/>
        </w:rPr>
        <w:t>又说：“碰到无常也不怕，他要让我走，我就跟他走了。”</w:t>
      </w:r>
    </w:p>
    <w:p>
      <w:pPr>
        <w:ind w:firstLine="420" w:firstLineChars="200"/>
        <w:rPr>
          <w:rFonts w:hint="eastAsia"/>
        </w:rPr>
      </w:pPr>
      <w:r>
        <w:rPr>
          <w:rFonts w:hint="eastAsia"/>
        </w:rPr>
        <w:t>老汪的老婆叫银瓶，银瓶不识字，但跟老汪一起张罗私塾，老汪嘴笨，银瓶嘴却能说，但她说的不是学堂的事，尽是些东邻西舍的闲话，嘴像刮风似的，想起什么说什么。人劝老汪：“老汪，你是有学问的人，你老婆那个嘴，你也劝劝。”</w:t>
      </w:r>
    </w:p>
    <w:p>
      <w:pPr>
        <w:ind w:firstLine="420" w:firstLineChars="200"/>
        <w:rPr>
          <w:rFonts w:hint="eastAsia"/>
        </w:rPr>
      </w:pPr>
      <w:r>
        <w:rPr>
          <w:rFonts w:hint="eastAsia"/>
        </w:rPr>
        <w:t>老汪一声叹息：“一个人说正经话，说得不对可以劝他；一个人胡言乳语，何劝之有？”</w:t>
      </w:r>
    </w:p>
    <w:p>
      <w:pPr>
        <w:ind w:firstLine="420" w:firstLineChars="200"/>
        <w:rPr>
          <w:rFonts w:hint="eastAsia"/>
        </w:rPr>
      </w:pPr>
      <w:r>
        <w:rPr>
          <w:rFonts w:hint="eastAsia"/>
        </w:rPr>
        <w:t>银瓶除了嘴能说，还爱占人便宜，不占便宜就觉得吃亏。逛一趔集市，买人几棵葱。非拿人两头蒜；买人二尺布，非搭两绺线，夏秋两季，爱到地里拾庄稼，碰到谁家还没收的庄稼，也顺手牵羊捋上两把，从学堂出南门离东家老范的地亩最近，所以捋拿老范的庄嫁最多。一次老范到后院牲口栩看牲口，管家老季艰了过来：“东家，把老汪辞了吧。”</w:t>
      </w:r>
    </w:p>
    <w:p>
      <w:pPr>
        <w:ind w:firstLine="420" w:firstLineChars="200"/>
        <w:rPr>
          <w:rFonts w:hint="eastAsia"/>
        </w:rPr>
      </w:pPr>
      <w:r>
        <w:rPr>
          <w:rFonts w:hint="eastAsia"/>
        </w:rPr>
        <w:t>老范：“为啥？ ”</w:t>
      </w:r>
    </w:p>
    <w:p>
      <w:pPr>
        <w:ind w:firstLine="420" w:firstLineChars="200"/>
        <w:rPr>
          <w:rFonts w:hint="eastAsia"/>
        </w:rPr>
      </w:pPr>
      <w:r>
        <w:rPr>
          <w:rFonts w:hint="eastAsia"/>
        </w:rPr>
        <w:t>老季：“老汪教书，娃儿们都听不懂“</w:t>
      </w:r>
    </w:p>
    <w:p>
      <w:pPr>
        <w:ind w:firstLine="420" w:firstLineChars="200"/>
        <w:rPr>
          <w:rFonts w:hint="eastAsia"/>
        </w:rPr>
      </w:pPr>
      <w:r>
        <w:rPr>
          <w:rFonts w:hint="eastAsia"/>
        </w:rPr>
        <w:t>老范：“不</w:t>
      </w:r>
      <w:r>
        <w:rPr>
          <w:rFonts w:hint="eastAsia"/>
          <w:lang w:val="en-US" w:eastAsia="zh-CN"/>
        </w:rPr>
        <w:t>懂</w:t>
      </w:r>
      <w:r>
        <w:rPr>
          <w:rFonts w:hint="eastAsia"/>
        </w:rPr>
        <w:t>才教，懂还教个啥？”</w:t>
      </w:r>
    </w:p>
    <w:p>
      <w:pPr>
        <w:ind w:firstLine="420" w:firstLineChars="200"/>
        <w:rPr>
          <w:rFonts w:hint="eastAsia"/>
        </w:rPr>
      </w:pPr>
      <w:r>
        <w:rPr>
          <w:rFonts w:hint="eastAsia"/>
        </w:rPr>
        <w:t>老季：“不为老汪。”</w:t>
      </w:r>
    </w:p>
    <w:p>
      <w:pPr>
        <w:ind w:firstLine="420" w:firstLineChars="200"/>
        <w:rPr>
          <w:rFonts w:hint="eastAsia"/>
        </w:rPr>
      </w:pPr>
      <w:r>
        <w:rPr>
          <w:rFonts w:hint="eastAsia"/>
        </w:rPr>
        <w:t>老范：“为啥？”</w:t>
      </w:r>
    </w:p>
    <w:p>
      <w:pPr>
        <w:ind w:firstLine="420" w:firstLineChars="200"/>
        <w:rPr>
          <w:rFonts w:hint="eastAsia"/>
        </w:rPr>
      </w:pPr>
      <w:r>
        <w:rPr>
          <w:rFonts w:hint="eastAsia"/>
        </w:rPr>
        <w:t>老季：“为他老婆，爱偷庄稼，是个贼。”</w:t>
      </w:r>
    </w:p>
    <w:p>
      <w:pPr>
        <w:ind w:firstLine="420" w:firstLineChars="200"/>
        <w:rPr>
          <w:rFonts w:hint="eastAsia"/>
        </w:rPr>
      </w:pPr>
      <w:r>
        <w:rPr>
          <w:rFonts w:hint="eastAsia"/>
        </w:rPr>
        <w:t>老范挥</w:t>
      </w:r>
      <w:r>
        <w:rPr>
          <w:rFonts w:hint="eastAsia"/>
          <w:lang w:val="en-US" w:eastAsia="zh-CN"/>
        </w:rPr>
        <w:t>挥</w:t>
      </w:r>
      <w:r>
        <w:rPr>
          <w:rFonts w:hint="eastAsia"/>
        </w:rPr>
        <w:t>手：“娘们儿家。”</w:t>
      </w:r>
    </w:p>
    <w:p>
      <w:pPr>
        <w:ind w:firstLine="420" w:firstLineChars="200"/>
        <w:rPr>
          <w:rFonts w:hint="eastAsia"/>
        </w:rPr>
      </w:pPr>
      <w:r>
        <w:rPr>
          <w:rFonts w:hint="eastAsia"/>
        </w:rPr>
        <w:t>又说：“贼就贼吧，我五十顷地，还养不起一个贼？”</w:t>
      </w:r>
    </w:p>
    <w:p>
      <w:pPr>
        <w:ind w:firstLine="420" w:firstLineChars="200"/>
        <w:rPr>
          <w:rFonts w:hint="eastAsia"/>
        </w:rPr>
      </w:pPr>
      <w:r>
        <w:rPr>
          <w:rFonts w:hint="eastAsia"/>
        </w:rPr>
        <w:t>这话被喂牲口的老宋听到了。老宋也有一个娃跟着老汪学《论语》，老宋便把这话又学给了老汪。没想到老汪潸然泪下：“啥叫有朋自远方来？这就叫有朋自远方来。”（选自刘震云 《一句顶一万句》有删改）</w:t>
      </w:r>
    </w:p>
    <w:p>
      <w:pPr>
        <w:ind w:firstLine="422" w:firstLineChars="200"/>
        <w:rPr>
          <w:rFonts w:hint="eastAsia"/>
          <w:b/>
          <w:bCs/>
        </w:rPr>
      </w:pPr>
      <w:r>
        <w:rPr>
          <w:rFonts w:hint="eastAsia"/>
          <w:b/>
          <w:bCs/>
        </w:rPr>
        <w:t>【问题】请简析本文语言艺术特色（6分）</w:t>
      </w:r>
    </w:p>
    <w:p>
      <w:pPr>
        <w:rPr>
          <w:rFonts w:hint="eastAsia"/>
        </w:rPr>
      </w:pPr>
      <w:r>
        <w:rPr>
          <w:rFonts w:hint="eastAsia"/>
          <w:b/>
          <w:bCs/>
          <w:color w:val="FF0000"/>
        </w:rPr>
        <w:t>【答案】（1）本文以白话口语为主，又掺入了方言和文言，读来别有风味。如“他肚子里有东西” “噪人之辞多，吉人之辞寡” “娘们儿家“。（2）语言简洁明快，生动活泼，富有地方色彩。（3）这样的语言风格，既契合老汪的身份和生活环境，也暗合他的十分尴尬处境。</w:t>
      </w:r>
    </w:p>
    <w:p>
      <w:pPr>
        <w:rPr>
          <w:rFonts w:hint="eastAsia"/>
        </w:rPr>
      </w:pPr>
      <w:r>
        <w:rPr>
          <w:rFonts w:hint="eastAsia"/>
        </w:rPr>
        <w:t xml:space="preserve">  </w:t>
      </w:r>
    </w:p>
    <w:p>
      <w:pPr>
        <w:rPr>
          <w:rFonts w:hint="eastAsia"/>
          <w:b/>
          <w:bCs/>
        </w:rPr>
      </w:pPr>
      <w:r>
        <w:rPr>
          <w:rFonts w:hint="eastAsia"/>
          <w:b/>
          <w:bCs/>
        </w:rPr>
        <w:t>2、（2018广东五校联考描写技巧题）阅读下面的文字，完成文后问题。</w:t>
      </w:r>
    </w:p>
    <w:p>
      <w:pPr>
        <w:jc w:val="center"/>
        <w:rPr>
          <w:rFonts w:hint="eastAsia"/>
          <w:b/>
          <w:bCs/>
        </w:rPr>
      </w:pPr>
      <w:r>
        <w:rPr>
          <w:rFonts w:hint="eastAsia"/>
          <w:b/>
          <w:bCs/>
        </w:rPr>
        <w:t>仇 恨  安勇</w:t>
      </w:r>
    </w:p>
    <w:p>
      <w:pPr>
        <w:ind w:firstLine="420" w:firstLineChars="200"/>
        <w:rPr>
          <w:rFonts w:hint="eastAsia"/>
        </w:rPr>
      </w:pPr>
      <w:r>
        <w:rPr>
          <w:rFonts w:hint="eastAsia"/>
        </w:rPr>
        <w:t>袁正谷和袁丰登做了一辈子的仇敌。在我看来，这两个人都有置对方于死她地的决心和勇气。</w:t>
      </w:r>
    </w:p>
    <w:p>
      <w:pPr>
        <w:ind w:firstLine="420" w:firstLineChars="200"/>
        <w:rPr>
          <w:rFonts w:hint="eastAsia"/>
        </w:rPr>
      </w:pPr>
      <w:r>
        <w:rPr>
          <w:rFonts w:hint="eastAsia"/>
        </w:rPr>
        <w:t>比如说吧，一条路，如果袁五谷刚走过了，袁丰登就说啥也不肯再走，宁可绕远走另一条路。实在没有另一条路呢，袁丰登在这条路上走一步，就冲着想象中的袁五谷的背影吐一口唾沫，再走一步，又吐一口唾沫。吐完了就骂一句：袁五谷你真不是个人。当然了，袁丰登也是如此。</w:t>
      </w:r>
    </w:p>
    <w:p>
      <w:pPr>
        <w:ind w:firstLine="420" w:firstLineChars="200"/>
        <w:rPr>
          <w:rFonts w:hint="eastAsia"/>
        </w:rPr>
      </w:pPr>
      <w:r>
        <w:rPr>
          <w:rFonts w:hint="eastAsia"/>
        </w:rPr>
        <w:t>我十岁那年，袁五谷从乡政府调到了县政府。转年，袁丰登从乡中学调到了县教委。没多久，上级就开始调查袁丰登的问题，查来查去发现，袁丰登这个问志是清白的，没啥问题。袁丰登也弄明白了，是袁五谷给上级写了封信揭发他的问题，意思就是想把他再弄回农村去。不久后，上级又开始调查袁五谷，查来查去，这个同志也是清白的。不用问，是袁登回报了一封举报信。</w:t>
      </w:r>
    </w:p>
    <w:p>
      <w:pPr>
        <w:ind w:firstLine="420" w:firstLineChars="200"/>
        <w:rPr>
          <w:rFonts w:hint="eastAsia"/>
        </w:rPr>
      </w:pPr>
      <w:r>
        <w:rPr>
          <w:rFonts w:hint="eastAsia"/>
        </w:rPr>
        <w:t>某一天早晨，在县医院旁边的一座石拱桥上，袁五谷和袁丰登狭路相逢了。两个仇人一东一西，像两轮不共戴天的太阳似的，升到拱桥中间的弧顶处时，就同时停住了。袁五谷不说话，拿眼晴使劲瞪着袁丰登。袁丰登也不说话，拿眼晴使劲瞪着袁五谷。他们俩的影子投到桥下的河水里，一个伸着脖子，另一个也伸着脖子，看起来像两只斗架的公鸡。袁五谷不肯让路，袁丰登也不肯让路，都是钉子似的，在桥上钉着。后来，两个人，四只眼，都瞪得要冒血了，四条腿也不停地打哆嗦。这才同时把头转过去，冲后面“呸”地吐一声，下桥，找另一条路去了。隔着河他们又同时回过头来，冲着对方“呸”了一声。</w:t>
      </w:r>
    </w:p>
    <w:p>
      <w:pPr>
        <w:ind w:firstLine="420" w:firstLineChars="200"/>
        <w:rPr>
          <w:rFonts w:hint="eastAsia"/>
        </w:rPr>
      </w:pPr>
      <w:r>
        <w:rPr>
          <w:rFonts w:hint="eastAsia"/>
        </w:rPr>
        <w:t>袁五谷和袁半登虽然仇深似海，但他们俩对我都非常好，他们一个是我的亲二叔，另一个是我的亲三叔。而且在我心里，他们也都是挺不错的人。我一直想搞清楚，在他们这对亲兄弟之间到底理藏着什么仇恨?当然了，我更希望他们能解开心里的疙瘩，丢开仇恨。一家人和和美美地相处，不是更好吗?</w:t>
      </w:r>
    </w:p>
    <w:p>
      <w:pPr>
        <w:ind w:firstLine="420" w:firstLineChars="200"/>
        <w:rPr>
          <w:rFonts w:hint="eastAsia"/>
        </w:rPr>
      </w:pPr>
      <w:r>
        <w:rPr>
          <w:rFonts w:hint="eastAsia"/>
        </w:rPr>
        <w:t>我曾经不止一次地问过父亲、母亲、爷爷、奶奶，二叔和三叔是为什么成为仇人的？但每次问，他们都摇摇头说不知道，知道的就是他们俩有仇。没办法我只好去问两位当事人，在这个问题上，二叔袁五谷和三叔袁丰登的回答是相同的，他们都告诉我六个字：袁丰登(五谷)不是人。我如果接着问为什么就不是人了呢，他们就都瞪着眼睛大发雷霆，摆出一副恨不得吞了对方的架势，闭口不提。</w:t>
      </w:r>
    </w:p>
    <w:p>
      <w:pPr>
        <w:ind w:firstLine="420" w:firstLineChars="200"/>
        <w:rPr>
          <w:rFonts w:hint="eastAsia"/>
        </w:rPr>
      </w:pPr>
      <w:r>
        <w:rPr>
          <w:rFonts w:hint="eastAsia"/>
        </w:rPr>
        <w:t>在二叔和三叔之间到点发生了什么事，成了我心头最大的一个疑团。后来我又问过好多人,他们都知道二叔和三叔有仇，有大仇，但没有一个人能说清楚仇恨的根源。</w:t>
      </w:r>
    </w:p>
    <w:p>
      <w:pPr>
        <w:ind w:firstLine="420" w:firstLineChars="200"/>
        <w:rPr>
          <w:rFonts w:hint="eastAsia"/>
        </w:rPr>
      </w:pPr>
      <w:r>
        <w:rPr>
          <w:rFonts w:hint="eastAsia"/>
        </w:rPr>
        <w:t>我二叔袁五谷在七十岁那年得了重病，临死指名要见我最后一面。我握着他的手泪流满面，想不起来该对他说点什么，最后竟然又问了他和三叔的仇很。已经奄奄一息的二叔听到三叔两个字，立刻瞪圆了眼晴，从喉咙里挤出几个字：他不是人。这也是二叔临死说的最后一句话，算是他的遗言吧！</w:t>
      </w:r>
    </w:p>
    <w:p>
      <w:pPr>
        <w:ind w:firstLine="420" w:firstLineChars="200"/>
        <w:rPr>
          <w:rFonts w:hint="eastAsia"/>
          <w:u w:val="single"/>
        </w:rPr>
      </w:pPr>
      <w:r>
        <w:rPr>
          <w:rFonts w:hint="eastAsia"/>
          <w:u w:val="single"/>
        </w:rPr>
        <w:t>二叔死后，三叔大笑了三天，逢人就说那个不是人的家伙袁五谷死了，第四天早晨睁开眼睛，三叔还准备接着笑时，突然扑通一声倒在了地上。我们大家赶到时，三叔已经不行了，如果三叔也死了，</w:t>
      </w:r>
      <w:r>
        <w:rPr>
          <w:rFonts w:hint="eastAsia"/>
          <w:u w:val="single"/>
          <w:lang w:val="en-US" w:eastAsia="zh-CN"/>
        </w:rPr>
        <w:t>那</w:t>
      </w:r>
      <w:r>
        <w:rPr>
          <w:rFonts w:hint="eastAsia"/>
          <w:u w:val="single"/>
        </w:rPr>
        <w:t>么我心头的疑团就永远也解不开了，所以一见面我就毫不犹豫地问三叔。当时，三叔的脸上还有一缕没来得及绽放的笑容，那笑容花骨朵一样在肉皮里含着。这次三叔没有告诉我袁五谷不是人。他好像仔细想了想，然后重重地摇了摇头，告诉我四个字。四个宇刚说完，一歪头就走了。</w:t>
      </w:r>
    </w:p>
    <w:p>
      <w:pPr>
        <w:ind w:firstLine="420" w:firstLineChars="200"/>
        <w:rPr>
          <w:rFonts w:hint="eastAsia"/>
        </w:rPr>
      </w:pPr>
      <w:r>
        <w:rPr>
          <w:rFonts w:hint="eastAsia"/>
        </w:rPr>
        <w:t>我三叔袁丰登的墓地在县城的一小山上，左边是棵老松树，右边是另一个墓地，是我二叔袁五谷的墓地。安葬了三叔后，我在两个叔叔的墓碑前哭了一整天，边哭边想着三叔说的最后四个字，我无论如何也没想到，三叔说的竟然是：记不清了。</w:t>
      </w:r>
    </w:p>
    <w:p>
      <w:pPr>
        <w:ind w:firstLine="420" w:firstLineChars="200"/>
        <w:rPr>
          <w:rFonts w:hint="eastAsia"/>
        </w:rPr>
      </w:pPr>
      <w:r>
        <w:rPr>
          <w:rFonts w:hint="eastAsia"/>
        </w:rPr>
        <w:t>这四个字是三叔在世上说的最后一句话，也算是他的遗言吧！(有删改)</w:t>
      </w:r>
    </w:p>
    <w:p>
      <w:pPr>
        <w:rPr>
          <w:rFonts w:hint="eastAsia"/>
          <w:b/>
          <w:bCs/>
        </w:rPr>
      </w:pPr>
      <w:r>
        <w:rPr>
          <w:rFonts w:hint="eastAsia"/>
          <w:b/>
          <w:bCs/>
        </w:rPr>
        <w:t>【问题】文中画线段落生动再现了三叔在二叔死后的反应，运用了哪些手法?请简要分析。(6分)</w:t>
      </w:r>
    </w:p>
    <w:p>
      <w:pPr>
        <w:rPr>
          <w:rFonts w:hint="eastAsia"/>
          <w:b/>
          <w:bCs/>
          <w:color w:val="FF0000"/>
        </w:rPr>
      </w:pPr>
      <w:r>
        <w:rPr>
          <w:rFonts w:hint="eastAsia"/>
          <w:b/>
          <w:bCs/>
          <w:color w:val="FF0000"/>
        </w:rPr>
        <w:t xml:space="preserve"> 【答案】①运用神态、动作、语言和细节等多种描写手法，揭示出三叔的狂喜和乐极生悲。描写细腻生动，富有戏剧效果。②比喻，作者把三叔皮肉里含着的笑容比作还没有绽放的花骨朵，生动刻画了其在听到“我”的问题后，情感上由喜 悦转向迷惘的微妙变化。（描写手法答出两种给3分，答出比喻给2分）</w:t>
      </w:r>
    </w:p>
    <w:p>
      <w:pPr>
        <w:rPr>
          <w:rFonts w:hint="eastAsia"/>
          <w:b/>
          <w:bCs/>
        </w:rPr>
      </w:pPr>
    </w:p>
    <w:p>
      <w:pPr>
        <w:rPr>
          <w:rFonts w:hint="eastAsia"/>
          <w:b/>
          <w:bCs/>
        </w:rPr>
      </w:pPr>
      <w:r>
        <w:rPr>
          <w:rFonts w:hint="eastAsia"/>
          <w:b/>
          <w:bCs/>
        </w:rPr>
        <w:t>3、（2010山东卷）阅读下面的文字，完成文后问题。</w:t>
      </w:r>
    </w:p>
    <w:p>
      <w:pPr>
        <w:rPr>
          <w:rFonts w:hint="eastAsia"/>
        </w:rPr>
      </w:pPr>
      <w:r>
        <w:rPr>
          <w:rFonts w:hint="eastAsia"/>
        </w:rPr>
        <w:t>　　 人和车厂的老板刘四爷快七十岁了；人老，心可不老实。年轻的时候他当过库兵，设过赌场，买卖过人口，放过阎王账。干这些营生所应有的资格与本领——力气，心路，手段，交际，字号等等——刘四爷都有。在前清的时候，打过群架，抢过良家妇女，跪过铁索。跪上铁索，刘四并没皱一皱眉，没说一个饶命。官司教他硬挺了过来，这叫作“字号”。出了狱，他开了个洋车厂子。土混混出身，他晓得怎么对付穷人，什么时候该紧一把儿，哪里该松一步儿，他有善于调动的天才。车夫们没有敢跟他耍骨头（注：调皮捣乱）的。他一瞪眼，和他哈哈一笑，能把人弄得迷迷糊糊的，仿佛一脚登在天堂，一脚登在地狱，只好听他摆弄。到现在，他有六十多辆车，至坏的也是七八成新的，他不存破车。车租，他的比别家的大，可是到“三节”他比别家多放着两天的份儿。人和厂有地方住，拉他的车的光棍儿，都可以白住——可是得交上车份儿，交不上账而和他苦腻（注：软磨硬缠）的，他扣下铺盖，把人当个破水壶似的扔出门外。大家若是有个急事急病，只须告诉他一声，他不含糊，水里火里他都热心地帮忙，这叫作“字号”。</w:t>
      </w:r>
    </w:p>
    <w:p>
      <w:pPr>
        <w:rPr>
          <w:rFonts w:hint="eastAsia"/>
        </w:rPr>
      </w:pPr>
      <w:r>
        <w:rPr>
          <w:rFonts w:hint="eastAsia"/>
        </w:rPr>
        <w:t>　　 刘四爷是虎相。快七十了，腰板不弯，拿起腿还走个十里二十里的。两只大圆眼，大鼻头，方嘴，一对大虎牙，一张口就像个老虎。个子几乎与祥子一边儿高，头剃得很亮，没留胡子。他自居老虎，可惜没有儿子，只有个三十七八岁的虎女——知道刘四爷就必也知道虎妞。她也长得虎头虎脑，因此吓住了男人，帮助父亲办事是把好手，可是没人敢娶她作太太。她什么都和男人一样，连骂人也有男人的爽快，有时候更多一些花样。刘四爷打外，虎妞打内，父女把人和车厂治理得铁筒一般。人和厂成了洋车界的权威。</w:t>
      </w:r>
    </w:p>
    <w:p>
      <w:pPr>
        <w:rPr>
          <w:rFonts w:hint="eastAsia"/>
        </w:rPr>
      </w:pPr>
      <w:r>
        <w:rPr>
          <w:rFonts w:hint="eastAsia"/>
        </w:rPr>
        <w:t>　　 在买上自己的车以有，祥子拉过人和厂的车。他的积蓄就交给刘四爷给存着。把钱凑够了数，他要过来，买上了那辆新车。</w:t>
      </w:r>
    </w:p>
    <w:p>
      <w:pPr>
        <w:rPr>
          <w:rFonts w:hint="eastAsia"/>
        </w:rPr>
      </w:pPr>
      <w:r>
        <w:rPr>
          <w:rFonts w:hint="eastAsia"/>
        </w:rPr>
        <w:t>　　 “刘四爷，看看我的车！”祥子把新车拉到人和厂去。</w:t>
      </w:r>
    </w:p>
    <w:p>
      <w:pPr>
        <w:rPr>
          <w:rFonts w:hint="eastAsia"/>
        </w:rPr>
      </w:pPr>
      <w:r>
        <w:rPr>
          <w:rFonts w:hint="eastAsia"/>
        </w:rPr>
        <w:t>　　 老头子看了车一眼，点了点头：“不离！”</w:t>
      </w:r>
    </w:p>
    <w:p>
      <w:pPr>
        <w:rPr>
          <w:rFonts w:hint="eastAsia"/>
        </w:rPr>
      </w:pPr>
      <w:r>
        <w:rPr>
          <w:rFonts w:hint="eastAsia"/>
        </w:rPr>
        <w:t>　　 “我可还得在这儿住，多咱我拉上包月，才去住宅门！”祥子颇自傲地说。</w:t>
      </w:r>
    </w:p>
    <w:p>
      <w:pPr>
        <w:rPr>
          <w:rFonts w:hint="eastAsia"/>
        </w:rPr>
      </w:pPr>
      <w:r>
        <w:rPr>
          <w:rFonts w:hint="eastAsia"/>
        </w:rPr>
        <w:t>　　 “行！”刘四爷又点了点头。</w:t>
      </w:r>
    </w:p>
    <w:p>
      <w:pPr>
        <w:rPr>
          <w:rFonts w:hint="eastAsia"/>
        </w:rPr>
      </w:pPr>
      <w:r>
        <w:rPr>
          <w:rFonts w:hint="eastAsia"/>
        </w:rPr>
        <w:t>　　 不拉刘四爷的车，而能住在人和厂，据别的车夫看，是件少有的事。因此，甚至有人猜测，祥子必和刘老头子是亲戚；更有人说，刘老头子大概是看上了祥子，想弄个上门女婿。这种猜想里虽然怀着点妒羡，可是万一要真是这么回事呢，将来刘四爷一死，人和厂就一定归了祥子。这个，教他们只敢胡猜，而不敢在祥子面前说什么不受听的。其实呢，刘老头子的优待祥子是另有笔账儿。祥子是这样的一个人：在新的环境里还能保持着旧的习惯。假若他去当了兵，他决不会一穿上那套虎皮，马上就不傻装傻地去欺侮人。在车厂子里，他不闲着，把汗一落下去，他就找点事儿做。他去擦车，打气，晒雨布，抹油……用不着谁支使，他自己愿意干，干得高高兴兴，仿佛是一种极好的娱乐。</w:t>
      </w:r>
    </w:p>
    <w:p>
      <w:pPr>
        <w:ind w:firstLine="420" w:firstLineChars="200"/>
        <w:rPr>
          <w:rFonts w:hint="eastAsia"/>
        </w:rPr>
      </w:pPr>
      <w:r>
        <w:rPr>
          <w:rFonts w:hint="eastAsia"/>
        </w:rPr>
        <w:t>厂子里平常总住着二十来个车夫；收了车，大家不是坐着闲谈，便是蒙头大睡；祥子，只有祥子的手不闲着。初上来，大家以为他是向刘四爷献殷勤，狗事巴结人；过了几天，他们看出来他一点没有卖好讨俏的意思，他是那么真诚自然，也就无话可说了。刘老头子没有夸奖过他一句，没有格外多看过他一眼；老头子心里有数儿。他晓得祥子是把好手，即使不拉他的车，他也还愿意祥子在厂子里。有祥子在这儿，先不提别的，院子与门口永远扫得干干净净。虎妞更喜欢这个傻大个儿，她说什么，祥子老用心听着，不和她争辩；别的车夫，因为受尽苦楚，说话总是横着来；她一点不怕他们，可是也不愿多搭理他们；她的话，所以，都留给祥子听。当祥子去拉包月的时候，刘家父女都仿佛失去一个朋友。赶到他一回来，连老头子骂人也似乎更痛快而慈善一些。    （节选自老舍《骆驼祥子》第四章，有删改）</w:t>
      </w:r>
    </w:p>
    <w:p>
      <w:pPr>
        <w:rPr>
          <w:rFonts w:hint="eastAsia"/>
          <w:b/>
          <w:bCs/>
        </w:rPr>
      </w:pPr>
      <w:r>
        <w:rPr>
          <w:rFonts w:hint="eastAsia"/>
          <w:b/>
          <w:bCs/>
        </w:rPr>
        <w:t>【问题】第一段中画线部分突出的语言特色是什么？请举例分析。（6分）</w:t>
      </w:r>
    </w:p>
    <w:p>
      <w:pPr>
        <w:rPr>
          <w:rFonts w:hint="eastAsia"/>
          <w:b/>
          <w:bCs/>
          <w:color w:val="FF0000"/>
        </w:rPr>
      </w:pPr>
      <w:r>
        <w:rPr>
          <w:rFonts w:hint="eastAsia"/>
          <w:b/>
          <w:bCs/>
          <w:color w:val="FF0000"/>
        </w:rPr>
        <w:t xml:space="preserve"> </w:t>
      </w:r>
      <w:r>
        <w:rPr>
          <w:rFonts w:hint="eastAsia"/>
          <w:b/>
          <w:bCs/>
          <w:color w:val="FF0000"/>
          <w:lang w:val="en-US" w:eastAsia="zh-CN"/>
        </w:rPr>
        <w:t xml:space="preserve">   </w:t>
      </w:r>
      <w:r>
        <w:rPr>
          <w:rFonts w:hint="eastAsia"/>
          <w:b/>
          <w:bCs/>
          <w:color w:val="FF0000"/>
        </w:rPr>
        <w:t>答案</w:t>
      </w:r>
      <w:r>
        <w:rPr>
          <w:rFonts w:hint="eastAsia"/>
          <w:b/>
          <w:bCs/>
          <w:color w:val="FF0000"/>
          <w:lang w:val="en-US" w:eastAsia="zh-CN"/>
        </w:rPr>
        <w:t xml:space="preserve"> </w:t>
      </w:r>
      <w:r>
        <w:rPr>
          <w:rFonts w:hint="eastAsia"/>
          <w:b/>
          <w:bCs/>
          <w:color w:val="FF0000"/>
        </w:rPr>
        <w:t>（1）运用了口语方言（北京方言，或“有京味儿”“有浓郁的地方色彩”）（2分）；（2）例如：“土混混”“耍滑头”“松一步儿”“紧一把儿”“迷迷糊糊”等（2分）；（3）质朴（自然、通俗）（分）、形象（活泼、生动）（3分）</w:t>
      </w:r>
    </w:p>
    <w:p>
      <w:pPr>
        <w:ind w:firstLine="422" w:firstLineChars="200"/>
        <w:rPr>
          <w:rFonts w:hint="eastAsia"/>
          <w:b/>
          <w:bCs/>
          <w:color w:val="FF0000"/>
        </w:rPr>
      </w:pPr>
      <w:r>
        <w:rPr>
          <w:rFonts w:hint="eastAsia"/>
          <w:b/>
          <w:bCs/>
          <w:color w:val="FF0000"/>
          <w:lang w:val="en-US" w:eastAsia="zh-CN"/>
        </w:rPr>
        <w:t>解析：</w:t>
      </w:r>
      <w:r>
        <w:rPr>
          <w:rFonts w:hint="eastAsia"/>
          <w:b/>
          <w:bCs/>
          <w:color w:val="FF0000"/>
        </w:rPr>
        <w:t>本题考查品味文学作品精彩的语言表达艺术的能力．画线句子共三句话．意思是说刘四爷有善于调动的天才，车夫不敢耍滑头，都听他摆弄．老舍小说的语言就是京味十足，口语化，并且都是短句，语言质朴、形象．</w:t>
      </w:r>
    </w:p>
    <w:p>
      <w:pPr>
        <w:rPr>
          <w:rFonts w:hint="eastAsia"/>
        </w:rPr>
      </w:pPr>
    </w:p>
    <w:p>
      <w:pPr>
        <w:rPr>
          <w:rFonts w:hint="eastAsia"/>
          <w:b/>
          <w:bCs/>
        </w:rPr>
      </w:pPr>
      <w:r>
        <w:rPr>
          <w:rFonts w:hint="eastAsia"/>
          <w:b/>
          <w:bCs/>
          <w:lang w:val="en-US" w:eastAsia="zh-CN"/>
        </w:rPr>
        <w:t>4</w:t>
      </w:r>
      <w:r>
        <w:rPr>
          <w:rFonts w:hint="eastAsia"/>
          <w:b/>
          <w:bCs/>
        </w:rPr>
        <w:t>、（2016全国卷1语言风格题）阅读下面的文字，完成文后问题。</w:t>
      </w:r>
    </w:p>
    <w:p>
      <w:pPr>
        <w:rPr>
          <w:rFonts w:hint="eastAsia"/>
          <w:b/>
          <w:bCs/>
        </w:rPr>
      </w:pPr>
      <w:r>
        <w:rPr>
          <w:rFonts w:hint="eastAsia"/>
          <w:b/>
          <w:bCs/>
        </w:rPr>
        <w:t xml:space="preserve">                                        锄        李锐</w:t>
      </w:r>
    </w:p>
    <w:p>
      <w:pPr>
        <w:ind w:firstLine="420" w:firstLineChars="200"/>
        <w:rPr>
          <w:rFonts w:hint="eastAsia"/>
        </w:rPr>
      </w:pPr>
      <w:r>
        <w:rPr>
          <w:rFonts w:hint="eastAsia"/>
        </w:rPr>
        <w:t>拄着锄把出村的时候又有人问：“六安爷，又去百亩园呀？”</w:t>
      </w:r>
    </w:p>
    <w:p>
      <w:pPr>
        <w:ind w:firstLine="420" w:firstLineChars="200"/>
        <w:rPr>
          <w:rFonts w:hint="eastAsia"/>
        </w:rPr>
      </w:pPr>
      <w:r>
        <w:rPr>
          <w:rFonts w:hint="eastAsia"/>
        </w:rPr>
        <w:t>倒拿着锄头的六安爷平静地笑笑：“是哩。”</w:t>
      </w:r>
    </w:p>
    <w:p>
      <w:pPr>
        <w:rPr>
          <w:rFonts w:hint="eastAsia"/>
        </w:rPr>
      </w:pPr>
      <w:r>
        <w:rPr>
          <w:rFonts w:hint="eastAsia"/>
        </w:rPr>
        <w:t xml:space="preserve">     “咳呀，六安爷，后晌天气这么热，眼睛又不方便，快回家歇歇吧六安爷！”</w:t>
      </w:r>
    </w:p>
    <w:p>
      <w:pPr>
        <w:ind w:firstLine="420" w:firstLineChars="200"/>
        <w:rPr>
          <w:rFonts w:hint="eastAsia"/>
        </w:rPr>
      </w:pPr>
      <w:r>
        <w:rPr>
          <w:rFonts w:hint="eastAsia"/>
        </w:rPr>
        <w:t>六安爷还是平静地笑笑：“我不是锄地，我是过瘾。”</w:t>
      </w:r>
    </w:p>
    <w:p>
      <w:pPr>
        <w:ind w:firstLine="420" w:firstLineChars="200"/>
        <w:rPr>
          <w:rFonts w:hint="eastAsia"/>
        </w:rPr>
      </w:pPr>
      <w:r>
        <w:rPr>
          <w:rFonts w:hint="eastAsia"/>
        </w:rPr>
        <w:t xml:space="preserve"> “咳呀，锄了地，受了累，又没有收成，你是图啥呀六安爷？”</w:t>
      </w:r>
    </w:p>
    <w:p>
      <w:pPr>
        <w:ind w:firstLine="420" w:firstLineChars="200"/>
        <w:rPr>
          <w:rFonts w:hint="eastAsia"/>
        </w:rPr>
      </w:pPr>
      <w:r>
        <w:rPr>
          <w:rFonts w:hint="eastAsia"/>
        </w:rPr>
        <w:t>六安爷已经记不清这样的回答重复过多少次了，他还是不紧不慢地笑笑：“我不是锄地，我是过瘾。”</w:t>
      </w:r>
    </w:p>
    <w:p>
      <w:pPr>
        <w:ind w:firstLine="420" w:firstLineChars="200"/>
        <w:rPr>
          <w:rFonts w:hint="eastAsia"/>
        </w:rPr>
      </w:pPr>
      <w:r>
        <w:rPr>
          <w:rFonts w:hint="eastAsia"/>
        </w:rPr>
        <w:t>斜射的阳光晃晃地照在六安爷的脸上，渐渐失明的眼睛，给他带来一种说不出的静穆。六安爷看不清人们的脸色，可他听得清人们的腔调。但是六安爷不想改变自己的主意，照样拄着锄把当拐棍，从从容容地走过。</w:t>
      </w:r>
    </w:p>
    <w:p>
      <w:pPr>
        <w:ind w:firstLine="420" w:firstLineChars="200"/>
        <w:rPr>
          <w:rFonts w:hint="eastAsia"/>
        </w:rPr>
      </w:pPr>
      <w:r>
        <w:rPr>
          <w:rFonts w:hint="eastAsia"/>
        </w:rPr>
        <w:t>百亩园就在河对面，一抬眼就能看见。一座三孔石桥跨过乱流河，把百亩园和村子连在一起。这整整一百二十亩平坦肥沃的河滩地，是乱流河一百多里河谷当中最大最肥的一块地。西湾村人不知道在这块地上耕种了几千年几百代了，西湾村人不知把几千斤几万斤的汗水撒在百亩园，也不知从百亩园的土地上收获了几百万几千万斤的粮食，更不知这几百万几千万斤的粮食养活了世世代代多少人。但是，从今年起百亩园再也不会收获庄稼了。煤炭公司看中了百亩园，要在这块地上建一个焦炭厂。两年里反复地谈判，煤炭公司一直把土地收购价压在每亩五千元。为了表示绝不接受的决心，今年下种的季节，西湾村人坚决地把庄稼照样种了下去。煤炭公司终于妥协了，每亩地一万五千块。这场惊心动魄的谈判像传奇一样在乱流河两岸到处被人传颂。一万五千块，简直就是一个让人头晕的天价。按照最好的年景，现在一亩地一年也就能收入一百多块钱。想一想就让人头晕，你得受一百多年的辛苦，留一百多年的汗，才能在一亩地里刨出来一万五千块钱吶！胜利的喜悦中，没有人再去百亩园了，因为合同一签，钱一拿，推土机马上就要开进来了。</w:t>
      </w:r>
    </w:p>
    <w:p>
      <w:pPr>
        <w:rPr>
          <w:rFonts w:hint="eastAsia"/>
        </w:rPr>
      </w:pPr>
      <w:r>
        <w:rPr>
          <w:rFonts w:hint="eastAsia"/>
        </w:rPr>
        <w:t xml:space="preserve">       可是，不知不觉中，那些被人遗忘了的种子，还是和千百年来一样破土而出了。每天早上嫩绿的叶子上都会有珍珠一样的露水，在晨风中把阳光变幻得五彩缤纷。这些种子们不知道，永远不会再有人来伺候它们，收获它们了。从此往后，百亩园里将是炉火熊熊、浓烟滚滚的另一番景象。</w:t>
      </w:r>
    </w:p>
    <w:p>
      <w:pPr>
        <w:ind w:firstLine="420" w:firstLineChars="200"/>
        <w:rPr>
          <w:rFonts w:hint="eastAsia"/>
        </w:rPr>
      </w:pPr>
      <w:r>
        <w:rPr>
          <w:rFonts w:hint="eastAsia"/>
        </w:rPr>
        <w:t>六安爷舍不得那些种子。他掐着指头计算着出苗的时间，到了该间苗锄头遍的日子，六安爷就拄着锄头来到百亩园。一天三晌，一晌不落。</w:t>
      </w:r>
    </w:p>
    <w:p>
      <w:pPr>
        <w:ind w:firstLine="420" w:firstLineChars="200"/>
        <w:rPr>
          <w:rFonts w:hint="eastAsia"/>
        </w:rPr>
      </w:pPr>
      <w:r>
        <w:rPr>
          <w:rFonts w:hint="eastAsia"/>
        </w:rPr>
        <w:t>现在，劳累了一天的六安爷已经感觉到腰背的酸痛，满是老茧的手也有些僵硬。他蹲下身子摸索着探出一块空地，然后，坐在黄土上很享受地慢慢吸一支烟，等着僵硬了的筋骨舒缓下来。等到歇够了，就再拄着锄把站起来，青筋暴突的臂膀，把锄头一次又一次稳稳地探进摇摆的苗垅里去。没有人催，自己心里也不急，六安爷只想一个人慢慢地锄地，就好像一个人对着一壶老酒细斟慢饮。</w:t>
      </w:r>
    </w:p>
    <w:p>
      <w:pPr>
        <w:ind w:firstLine="420" w:firstLineChars="200"/>
        <w:rPr>
          <w:rFonts w:hint="eastAsia"/>
        </w:rPr>
      </w:pPr>
      <w:r>
        <w:rPr>
          <w:rFonts w:hint="eastAsia"/>
        </w:rPr>
        <w:t>终于，西山的阴影落进了河谷，被太阳晒了一天的六安爷，立刻感觉到了肩背上升起的一丝凉意。他缓缓地直起腰来，把捏锄把的两只手一先一后举到嘴前，轻轻地啐上几点唾沫，而后，又深深地埋下腰，举起了锄头。随着臂膀有力的拉拽，锋利的锄刃闷在黄土里咯嘣咯嘣地割断了草根，间开了密集的幼苗，新鲜的黄土一股一股地翻起来。六安爷惬意地微笑着，虽然看不清，可是，耳朵里的声音，鼻子里的气味，河谷里渐起的凉意，都让他顺心，都让他舒服。银亮的锄板鱼儿戏水一般地，在禾苗的绿波中上下翻飞。于是，松软新鲜的黄土上留下两行长长的跨距整齐的脚印，脚印的两旁是株距均匀的玉茭和青豆的幼苗。六安爷种了一辈子庄稼，锄了一辈子地，眼下这一次有些不一般，六安爷心里知道，这是他这辈子最后一次锄地了，最后一次给百亩园的庄稼锄地了。</w:t>
      </w:r>
    </w:p>
    <w:p>
      <w:pPr>
        <w:ind w:firstLine="420" w:firstLineChars="200"/>
        <w:rPr>
          <w:rFonts w:hint="eastAsia"/>
        </w:rPr>
      </w:pPr>
      <w:r>
        <w:rPr>
          <w:rFonts w:hint="eastAsia"/>
        </w:rPr>
        <w:t>沉静的暮色中，百亩园显得寂寥、空旷，六安爷喜欢这天地间昏暗的时辰，眼睛里边和眼睛外边的世界是一样的。他知道自己在慢慢融入眼前这黑暗的世界里。</w:t>
      </w:r>
    </w:p>
    <w:p>
      <w:pPr>
        <w:ind w:firstLine="420" w:firstLineChars="200"/>
        <w:rPr>
          <w:rFonts w:hint="eastAsia"/>
        </w:rPr>
      </w:pPr>
      <w:r>
        <w:rPr>
          <w:rFonts w:hint="eastAsia"/>
        </w:rPr>
        <w:t>很多天以后，人们跟着推土机来到百亩园，无比惊讶地发现，六安爷锄过的苗垅里，茁壮的禾苗均匀整齐，一颗一颗蓬勃的庄稼全都充满了丰收的信心。没有人能相信那是一个半瞎子锄过的地。于是人们想起六安爷说了无数遍的话，六安爷总是平静固执地说，“我不是锄地，我是过瘾”。</w:t>
      </w:r>
    </w:p>
    <w:p>
      <w:pPr>
        <w:rPr>
          <w:rFonts w:hint="eastAsia"/>
          <w:b/>
          <w:bCs/>
        </w:rPr>
      </w:pPr>
      <w:r>
        <w:rPr>
          <w:rFonts w:hint="eastAsia"/>
          <w:b/>
          <w:bCs/>
        </w:rPr>
        <w:t>【问题】小说较为夸张地连续使用“几万”“几百万”之类的词语描述百亩园的历史，这样写的作用是什么？请简要分析。（6分）</w:t>
      </w:r>
    </w:p>
    <w:p>
      <w:pPr>
        <w:ind w:firstLine="422" w:firstLineChars="200"/>
        <w:rPr>
          <w:rFonts w:hint="eastAsia"/>
          <w:b/>
          <w:bCs/>
          <w:color w:val="FF0000"/>
        </w:rPr>
      </w:pPr>
      <w:r>
        <w:rPr>
          <w:rFonts w:hint="eastAsia"/>
          <w:b/>
          <w:bCs/>
          <w:color w:val="FF0000"/>
        </w:rPr>
        <w:t xml:space="preserve"> 【答案】①“几万”“几百万”运用夸张手法，强调百亩园是西湾村人安身立命的物质基础；②将百亩园抽象为一种生活方式的象征；③与下文百亩园的一朝被毁构成鲜明尖锐的对比。</w:t>
      </w:r>
    </w:p>
    <w:p>
      <w:pPr>
        <w:ind w:firstLine="422" w:firstLineChars="200"/>
        <w:rPr>
          <w:rFonts w:hint="eastAsia"/>
          <w:b/>
          <w:bCs/>
          <w:color w:val="FF0000"/>
        </w:rPr>
      </w:pPr>
      <w:r>
        <w:rPr>
          <w:rFonts w:hint="eastAsia"/>
          <w:b/>
          <w:bCs/>
          <w:color w:val="FF0000"/>
        </w:rPr>
        <w:t>【解析】本题考查小说语言特色，对文中重要语词的分析能力，具体表现为对“反复“词语的作用的分析。一般可以从用词特点，内容、结构、情感、人物形象、表现手法等角度分析其表达效果。作用在描述百亩园的历史时，用“几万”修饰人们流的汗水，“几百万”修饰百亩园产的粮食，内容上突出百亩园的历史之悠久和重要性，多次重复在情感上也表现了村子里人对百亩园的依赖与不舍之情，其百亩园的重要性与后文被卖后将被毁形成对比，同时也为后文六安爷不顾劳累锄地作铺垫。</w:t>
      </w:r>
    </w:p>
    <w:p>
      <w:pPr>
        <w:rPr>
          <w:rFonts w:hint="eastAsia"/>
          <w:b/>
          <w:bCs/>
        </w:rPr>
      </w:pPr>
    </w:p>
    <w:p>
      <w:pPr>
        <w:rPr>
          <w:rFonts w:hint="eastAsia"/>
          <w:b/>
          <w:bCs/>
        </w:rPr>
      </w:pPr>
    </w:p>
    <w:p>
      <w:pPr>
        <w:rPr>
          <w:rFonts w:hint="eastAsia"/>
          <w:b/>
          <w:bCs/>
          <w:lang w:val="en-US" w:eastAsia="zh-CN"/>
        </w:rPr>
      </w:pPr>
      <w:r>
        <w:rPr>
          <w:rFonts w:hint="eastAsia"/>
          <w:b/>
          <w:bCs/>
          <w:lang w:val="en-US" w:eastAsia="zh-CN"/>
        </w:rPr>
        <w:t>5、阅读下面的文字，完成下列各题。</w:t>
      </w:r>
    </w:p>
    <w:p>
      <w:pPr>
        <w:jc w:val="center"/>
        <w:rPr>
          <w:rFonts w:hint="eastAsia"/>
          <w:lang w:val="en-US" w:eastAsia="zh-CN"/>
        </w:rPr>
      </w:pPr>
      <w:r>
        <w:rPr>
          <w:rFonts w:hint="eastAsia"/>
          <w:b/>
          <w:bCs/>
          <w:lang w:val="en-US" w:eastAsia="zh-CN"/>
        </w:rPr>
        <w:t>“她只能活七小时”[注]  【美】保罗•舍恩斯坦</w:t>
      </w:r>
    </w:p>
    <w:p>
      <w:pPr>
        <w:rPr>
          <w:rFonts w:hint="eastAsia"/>
          <w:lang w:val="en-US" w:eastAsia="zh-CN"/>
        </w:rPr>
      </w:pPr>
      <w:r>
        <w:rPr>
          <w:rFonts w:hint="eastAsia"/>
          <w:lang w:val="en-US" w:eastAsia="zh-CN"/>
        </w:rPr>
        <w:t xml:space="preserve">    本市新闻编辑台上电话机的指示灯闪烁着微弱的白光，时间是下午3点40分。</w:t>
      </w:r>
    </w:p>
    <w:p>
      <w:pPr>
        <w:rPr>
          <w:rFonts w:hint="eastAsia"/>
          <w:lang w:val="en-US" w:eastAsia="zh-CN"/>
        </w:rPr>
      </w:pPr>
      <w:r>
        <w:rPr>
          <w:rFonts w:hint="eastAsia"/>
          <w:lang w:val="en-US" w:eastAsia="zh-CN"/>
        </w:rPr>
        <w:t xml:space="preserve">    本市新闻主编接了电话，他听到这些内容：“我的小女儿在路德医院。医生说她只能活7小时，除非得到新药青霉素。这是她唯一的希望。医生已经使用了磺胺以及他每一种药。</w:t>
      </w:r>
    </w:p>
    <w:p>
      <w:pPr>
        <w:rPr>
          <w:rFonts w:hint="eastAsia"/>
          <w:lang w:val="en-US" w:eastAsia="zh-CN"/>
        </w:rPr>
      </w:pPr>
      <w:r>
        <w:rPr>
          <w:rFonts w:hint="eastAsia"/>
          <w:lang w:val="en-US" w:eastAsia="zh-CN"/>
        </w:rPr>
        <w:t xml:space="preserve">    我必须找到某人有足够能力的人帮她。你能帮我吗？“</w:t>
      </w:r>
    </w:p>
    <w:p>
      <w:pPr>
        <w:rPr>
          <w:rFonts w:hint="eastAsia"/>
          <w:lang w:val="en-US" w:eastAsia="zh-CN"/>
        </w:rPr>
      </w:pPr>
      <w:r>
        <w:rPr>
          <w:rFonts w:hint="eastAsia"/>
          <w:lang w:val="en-US" w:eastAsia="zh-CN"/>
        </w:rPr>
        <w:t xml:space="preserve">    打电话的人通报了他的身份，他叫劳伦斯•马隆，职员，家住杰克逊海茨，第34大道第83号。濒临死忙的小孩是他的女儿，叫帕特立夏，两岁，先就诊于路德医院，在曼哈顿，第144街和康文特大道交汇处。</w:t>
      </w:r>
    </w:p>
    <w:p>
      <w:pPr>
        <w:rPr>
          <w:rFonts w:hint="eastAsia"/>
          <w:lang w:val="en-US" w:eastAsia="zh-CN"/>
        </w:rPr>
      </w:pPr>
      <w:r>
        <w:rPr>
          <w:rFonts w:hint="eastAsia"/>
          <w:lang w:val="en-US" w:eastAsia="zh-CN"/>
        </w:rPr>
        <w:t xml:space="preserve">    找到青霉素并非易事。因为这个被医学界誉为“创造奇迹”的奇药是如此的稀少，以几乎不能找到它。即使是军方，也只能得到他们所需的一小部分。</w:t>
      </w:r>
    </w:p>
    <w:p>
      <w:pPr>
        <w:rPr>
          <w:rFonts w:hint="eastAsia"/>
          <w:lang w:val="en-US" w:eastAsia="zh-CN"/>
        </w:rPr>
      </w:pPr>
      <w:r>
        <w:rPr>
          <w:rFonts w:hint="eastAsia"/>
          <w:lang w:val="en-US" w:eastAsia="zh-CN"/>
        </w:rPr>
        <w:t xml:space="preserve">    然而，这位父亲恳求帮助两分钟之后，本市新闻编辑台决定开始投入这项救援工作。这是一场残酷的斗争。“只能活7小时，除非……”</w:t>
      </w:r>
    </w:p>
    <w:p>
      <w:pPr>
        <w:rPr>
          <w:rFonts w:hint="eastAsia"/>
          <w:lang w:val="en-US" w:eastAsia="zh-CN"/>
        </w:rPr>
      </w:pPr>
      <w:r>
        <w:rPr>
          <w:rFonts w:hint="eastAsia"/>
          <w:lang w:val="en-US" w:eastAsia="zh-CN"/>
        </w:rPr>
        <w:t xml:space="preserve">    电话打到路德医院，证实了那个小孩几乎不能活了，她患的是一种罕见的血液病，即葡萄球菌引起的败血症，一种血液中毒。磺胺制剂已用过了，输了两次血，都无济于事。有人提出青霉素是唯一的希望。</w:t>
      </w:r>
    </w:p>
    <w:p>
      <w:pPr>
        <w:rPr>
          <w:rFonts w:hint="eastAsia"/>
          <w:lang w:val="en-US" w:eastAsia="zh-CN"/>
        </w:rPr>
      </w:pPr>
      <w:r>
        <w:rPr>
          <w:rFonts w:hint="eastAsia"/>
          <w:lang w:val="en-US" w:eastAsia="zh-CN"/>
        </w:rPr>
        <w:t>通过电话向华盛顿的美国公共卫生局局长托马斯•帕伦请示，并详细调查了纽约的药品公司后得知，施贵宝公司生产青霉素。</w:t>
      </w:r>
      <w:bookmarkStart w:id="0" w:name="_GoBack"/>
      <w:bookmarkEnd w:id="0"/>
    </w:p>
    <w:p>
      <w:pPr>
        <w:rPr>
          <w:rFonts w:hint="eastAsia"/>
          <w:lang w:val="en-US" w:eastAsia="zh-CN"/>
        </w:rPr>
      </w:pPr>
      <w:r>
        <w:rPr>
          <w:rFonts w:hint="eastAsia"/>
          <w:lang w:val="en-US" w:eastAsia="zh-CN"/>
        </w:rPr>
        <w:t xml:space="preserve">    打给帕伦博士的电话被A．N．理查兹博士听到了，他在华盛顿负责科学发展局的研究工作。“新泽西州新布伦瑞克的施宝贵实验室能提供青霉素。”查理兹博士说，“我将打电报，请他们立即定量发放。”</w:t>
      </w:r>
    </w:p>
    <w:p>
      <w:pPr>
        <w:rPr>
          <w:rFonts w:hint="eastAsia"/>
          <w:lang w:val="en-US" w:eastAsia="zh-CN"/>
        </w:rPr>
      </w:pPr>
      <w:r>
        <w:rPr>
          <w:rFonts w:hint="eastAsia"/>
          <w:lang w:val="en-US" w:eastAsia="zh-CN"/>
        </w:rPr>
        <w:t xml:space="preserve">    与此同时，人们获悉斯特•基弗博士这位波士顿外科医生和战时生产委员会委员有直接命令发放民用珍贵药物。他是由路德医院的外科医师丹特•柯利蒂大夫通过电话取得联系的。</w:t>
      </w:r>
    </w:p>
    <w:p>
      <w:pPr>
        <w:rPr>
          <w:rFonts w:hint="eastAsia"/>
          <w:lang w:val="en-US" w:eastAsia="zh-CN"/>
        </w:rPr>
      </w:pPr>
      <w:r>
        <w:rPr>
          <w:rFonts w:hint="eastAsia"/>
          <w:lang w:val="en-US" w:eastAsia="zh-CN"/>
        </w:rPr>
        <w:t xml:space="preserve">    “你将得到青霉素。”基弗大夫向柯利蒂大夫许诺。那是下午4点钟。医生们对在红头文件的作用下找到青霉素的来源并被予以发放的速度感到惊异。</w:t>
      </w:r>
    </w:p>
    <w:p>
      <w:pPr>
        <w:ind w:firstLine="420" w:firstLineChars="200"/>
        <w:rPr>
          <w:rFonts w:hint="eastAsia"/>
          <w:u w:val="single"/>
          <w:lang w:val="en-US" w:eastAsia="zh-CN"/>
        </w:rPr>
      </w:pPr>
      <w:r>
        <w:rPr>
          <w:rFonts w:hint="eastAsia"/>
          <w:u w:val="single"/>
          <w:lang w:val="en-US" w:eastAsia="zh-CN"/>
        </w:rPr>
        <w:t>现在，计划正在实施之中，由两个州的警察护送青霉素这个仁慈的东西从新布伦瑞克运到这个奄奄一息的女孩的床头。下午6点30分，柯利蒂大夫在霍兰隧道的入口处碰到了一群焦急的记者。当那辆仁慈之车停在施贵宝实验室前面时。时间是下午7点30分。</w:t>
      </w:r>
    </w:p>
    <w:p>
      <w:pPr>
        <w:rPr>
          <w:rFonts w:hint="eastAsia"/>
          <w:lang w:val="en-US" w:eastAsia="zh-CN"/>
        </w:rPr>
      </w:pPr>
      <w:r>
        <w:rPr>
          <w:rFonts w:hint="eastAsia"/>
          <w:lang w:val="en-US" w:eastAsia="zh-CN"/>
        </w:rPr>
        <w:t xml:space="preserve">    3个卫兵等在那里。其中一个走向汽车：“是柯利蒂大夫吗？给你青霉素。”</w:t>
      </w:r>
    </w:p>
    <w:p>
      <w:pPr>
        <w:rPr>
          <w:rFonts w:hint="eastAsia"/>
          <w:lang w:val="en-US" w:eastAsia="zh-CN"/>
        </w:rPr>
      </w:pPr>
      <w:r>
        <w:rPr>
          <w:rFonts w:hint="eastAsia"/>
          <w:lang w:val="en-US" w:eastAsia="zh-CN"/>
        </w:rPr>
        <w:t xml:space="preserve">    柯利蒂大夫接过那硬纸匣，由冰裹着的青霉素放在里面。“现在，”他说，“我们有了一个战斗的机会。”</w:t>
      </w:r>
    </w:p>
    <w:p>
      <w:pPr>
        <w:rPr>
          <w:rFonts w:hint="eastAsia"/>
          <w:lang w:val="en-US" w:eastAsia="zh-CN"/>
        </w:rPr>
      </w:pPr>
      <w:r>
        <w:rPr>
          <w:rFonts w:hint="eastAsia"/>
          <w:lang w:val="en-US" w:eastAsia="zh-CN"/>
        </w:rPr>
        <w:t xml:space="preserve">    最后一段路程是从霍兰隧道到路德医院，只用了8分钟，这是创纪录的速度，行驶在西区高速公路时，车速器始终指向65英里/小时。汽车就要停在医院门口之前，柯利蒂大夫说：“今天，你们做了一件世界上所有的医生都做不了的事。”</w:t>
      </w:r>
    </w:p>
    <w:p>
      <w:pPr>
        <w:rPr>
          <w:rFonts w:hint="eastAsia"/>
          <w:lang w:val="en-US" w:eastAsia="zh-CN"/>
        </w:rPr>
      </w:pPr>
      <w:r>
        <w:rPr>
          <w:rFonts w:hint="eastAsia"/>
          <w:lang w:val="en-US" w:eastAsia="zh-CN"/>
        </w:rPr>
        <w:t xml:space="preserve">    “也许是。”一个记者说，“但是从现在起。大夫，靠你了。”</w:t>
      </w:r>
    </w:p>
    <w:p>
      <w:pPr>
        <w:rPr>
          <w:rFonts w:hint="eastAsia"/>
          <w:lang w:val="en-US" w:eastAsia="zh-CN"/>
        </w:rPr>
      </w:pPr>
      <w:r>
        <w:rPr>
          <w:rFonts w:hint="eastAsia"/>
          <w:lang w:val="en-US" w:eastAsia="zh-CN"/>
        </w:rPr>
        <w:t xml:space="preserve">    此后，记者们踮着脚尖走进四楼那个失去知觉的孩子房间，他费力地呼吸着，但在蓬松的丝一般的棕发下面的小脸上，并没有痛苦的表情。“她是个可爱的病孩子。”一个护士低声说。</w:t>
      </w:r>
    </w:p>
    <w:p>
      <w:pPr>
        <w:rPr>
          <w:rFonts w:hint="eastAsia"/>
          <w:lang w:val="en-US" w:eastAsia="zh-CN"/>
        </w:rPr>
      </w:pPr>
      <w:r>
        <w:rPr>
          <w:rFonts w:hint="eastAsia"/>
          <w:lang w:val="en-US" w:eastAsia="zh-CN"/>
        </w:rPr>
        <w:t>帕特丽夏•马隆的父母哭了。</w:t>
      </w:r>
    </w:p>
    <w:p>
      <w:pPr>
        <w:rPr>
          <w:rFonts w:hint="eastAsia"/>
          <w:lang w:val="en-US" w:eastAsia="zh-CN"/>
        </w:rPr>
      </w:pPr>
      <w:r>
        <w:rPr>
          <w:rFonts w:hint="eastAsia"/>
          <w:lang w:val="en-US" w:eastAsia="zh-CN"/>
        </w:rPr>
        <w:t xml:space="preserve">    “谢天谢地。”凯瑟琳•马隆低语着，“至少，我的小丫头又有了一次机会。”（选自《普利策新闻奖名篇快读》，有删改）</w:t>
      </w:r>
    </w:p>
    <w:p>
      <w:pPr>
        <w:rPr>
          <w:rFonts w:hint="eastAsia"/>
          <w:b/>
          <w:bCs/>
        </w:rPr>
      </w:pPr>
      <w:r>
        <w:rPr>
          <w:rFonts w:hint="eastAsia"/>
          <w:lang w:val="en-US" w:eastAsia="zh-CN"/>
        </w:rPr>
        <w:t xml:space="preserve">    </w:t>
      </w:r>
      <w:r>
        <w:rPr>
          <w:rFonts w:hint="eastAsia"/>
          <w:b/>
          <w:bCs/>
        </w:rPr>
        <w:t xml:space="preserve"> </w:t>
      </w:r>
    </w:p>
    <w:p>
      <w:pPr>
        <w:rPr>
          <w:rFonts w:hint="eastAsia" w:eastAsiaTheme="minorEastAsia"/>
          <w:lang w:val="en-US" w:eastAsia="zh-CN"/>
        </w:rPr>
      </w:pPr>
      <w:r>
        <w:rPr>
          <w:rFonts w:hint="eastAsia"/>
          <w:lang w:val="en-US" w:eastAsia="zh-CN"/>
        </w:rPr>
        <w:t>【注】这篇报道发表于第二次世界大战期间的1943年8月，获1944年普利策新闻奖。</w:t>
      </w:r>
    </w:p>
    <w:p>
      <w:pPr>
        <w:rPr>
          <w:b/>
          <w:bCs/>
          <w:sz w:val="21"/>
          <w:szCs w:val="21"/>
        </w:rPr>
      </w:pPr>
      <w:r>
        <w:rPr>
          <w:rFonts w:hint="eastAsia"/>
          <w:b/>
          <w:bCs/>
        </w:rPr>
        <w:t>【问题】</w:t>
      </w:r>
      <w:r>
        <w:rPr>
          <w:b/>
          <w:bCs/>
          <w:sz w:val="21"/>
          <w:szCs w:val="21"/>
        </w:rPr>
        <w:t>新闻语言一般是客观平实的，而这篇报道却有所不同。请对文中画线部分做简要分析。</w:t>
      </w:r>
    </w:p>
    <w:p>
      <w:pPr>
        <w:ind w:firstLine="422" w:firstLineChars="200"/>
        <w:rPr>
          <w:rFonts w:hint="eastAsia"/>
          <w:b/>
          <w:bCs/>
          <w:color w:val="FF0000"/>
        </w:rPr>
      </w:pPr>
      <w:r>
        <w:rPr>
          <w:rFonts w:hint="eastAsia"/>
          <w:b/>
          <w:bCs/>
          <w:color w:val="FF0000"/>
          <w:sz w:val="21"/>
          <w:szCs w:val="21"/>
          <w:lang w:val="en-US" w:eastAsia="zh-CN"/>
        </w:rPr>
        <w:t>答案：</w:t>
      </w:r>
      <w:r>
        <w:rPr>
          <w:b/>
          <w:bCs/>
          <w:color w:val="FF0000"/>
          <w:sz w:val="21"/>
          <w:szCs w:val="21"/>
        </w:rPr>
        <w:t>划线部分</w:t>
      </w:r>
      <w:r>
        <w:rPr>
          <w:rFonts w:hint="eastAsia"/>
          <w:b/>
          <w:bCs/>
          <w:color w:val="FF0000"/>
          <w:sz w:val="21"/>
          <w:szCs w:val="21"/>
        </w:rPr>
        <w:t>画横线部分的语言具有生动性和形象性</w:t>
      </w:r>
      <w:r>
        <w:rPr>
          <w:rFonts w:hint="eastAsia"/>
          <w:b/>
          <w:bCs/>
          <w:color w:val="FF0000"/>
          <w:sz w:val="21"/>
          <w:szCs w:val="21"/>
          <w:lang w:eastAsia="zh-CN"/>
        </w:rPr>
        <w:t>。</w:t>
      </w:r>
      <w:r>
        <w:rPr>
          <w:b/>
          <w:bCs/>
          <w:color w:val="FF0000"/>
          <w:sz w:val="21"/>
          <w:szCs w:val="21"/>
        </w:rPr>
        <w:t>运用“仁慈”“奄奄一息”“焦虑”等词语（1分）具有浓烈的感情色彩（1分），使报道具有较强的感染力（1分），和明显的倾向性（或体现了对小女孩的爱心和人道主义情怀）（1分）</w:t>
      </w:r>
    </w:p>
    <w:sectPr>
      <w:footerReference r:id="rId3" w:type="default"/>
      <w:pgSz w:w="11906" w:h="16838"/>
      <w:pgMar w:top="1440" w:right="8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47544F"/>
    <w:multiLevelType w:val="singleLevel"/>
    <w:tmpl w:val="C747544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D3523"/>
    <w:rsid w:val="04023BB9"/>
    <w:rsid w:val="05461017"/>
    <w:rsid w:val="0DC17D1D"/>
    <w:rsid w:val="132F06E0"/>
    <w:rsid w:val="13AB360F"/>
    <w:rsid w:val="1BC92A8D"/>
    <w:rsid w:val="2404212C"/>
    <w:rsid w:val="25316242"/>
    <w:rsid w:val="2D953AE7"/>
    <w:rsid w:val="375F1561"/>
    <w:rsid w:val="39B371E3"/>
    <w:rsid w:val="3AE1079F"/>
    <w:rsid w:val="3F1D78AC"/>
    <w:rsid w:val="45CB642B"/>
    <w:rsid w:val="470D3523"/>
    <w:rsid w:val="49BB2A5E"/>
    <w:rsid w:val="4CC67575"/>
    <w:rsid w:val="532B2FA9"/>
    <w:rsid w:val="53435352"/>
    <w:rsid w:val="5C0B63A9"/>
    <w:rsid w:val="617453E4"/>
    <w:rsid w:val="620423C9"/>
    <w:rsid w:val="68DF79A2"/>
    <w:rsid w:val="6A03100C"/>
    <w:rsid w:val="7BB67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FollowedHyperlink"/>
    <w:basedOn w:val="7"/>
    <w:uiPriority w:val="0"/>
    <w:rPr>
      <w:color w:val="286446"/>
      <w:u w:val="none"/>
    </w:rPr>
  </w:style>
  <w:style w:type="character" w:styleId="9">
    <w:name w:val="Emphasis"/>
    <w:basedOn w:val="7"/>
    <w:qFormat/>
    <w:uiPriority w:val="0"/>
  </w:style>
  <w:style w:type="character" w:styleId="10">
    <w:name w:val="Hyperlink"/>
    <w:basedOn w:val="7"/>
    <w:uiPriority w:val="0"/>
    <w:rPr>
      <w:bdr w:val="none" w:color="auto" w:sz="0" w:space="0"/>
    </w:rPr>
  </w:style>
  <w:style w:type="character" w:styleId="11">
    <w:name w:val="HTML Cite"/>
    <w:basedOn w:val="7"/>
    <w:uiPriority w:val="0"/>
  </w:style>
  <w:style w:type="character" w:customStyle="1" w:styleId="12">
    <w:name w:val="line_s"/>
    <w:basedOn w:val="7"/>
    <w:uiPriority w:val="0"/>
  </w:style>
  <w:style w:type="character" w:customStyle="1" w:styleId="13">
    <w:name w:val="ico_msn"/>
    <w:basedOn w:val="7"/>
    <w:uiPriority w:val="0"/>
  </w:style>
  <w:style w:type="character" w:customStyle="1" w:styleId="14">
    <w:name w:val="line_l"/>
    <w:basedOn w:val="7"/>
    <w:uiPriority w:val="0"/>
  </w:style>
  <w:style w:type="character" w:customStyle="1" w:styleId="15">
    <w:name w:val="line_l1"/>
    <w:basedOn w:val="7"/>
    <w:uiPriority w:val="0"/>
  </w:style>
  <w:style w:type="character" w:customStyle="1" w:styleId="16">
    <w:name w:val="mico_wd"/>
    <w:basedOn w:val="7"/>
    <w:uiPriority w:val="0"/>
  </w:style>
  <w:style w:type="character" w:customStyle="1" w:styleId="17">
    <w:name w:val="mico_wd1"/>
    <w:basedOn w:val="7"/>
    <w:uiPriority w:val="0"/>
  </w:style>
  <w:style w:type="character" w:customStyle="1" w:styleId="18">
    <w:name w:val="mico_xh"/>
    <w:basedOn w:val="7"/>
    <w:uiPriority w:val="0"/>
  </w:style>
  <w:style w:type="character" w:customStyle="1" w:styleId="19">
    <w:name w:val="mico_xh1"/>
    <w:basedOn w:val="7"/>
    <w:uiPriority w:val="0"/>
  </w:style>
  <w:style w:type="character" w:customStyle="1" w:styleId="20">
    <w:name w:val="mico_nr"/>
    <w:basedOn w:val="7"/>
    <w:uiPriority w:val="0"/>
  </w:style>
  <w:style w:type="character" w:customStyle="1" w:styleId="21">
    <w:name w:val="mico_nr1"/>
    <w:basedOn w:val="7"/>
    <w:uiPriority w:val="0"/>
  </w:style>
  <w:style w:type="character" w:customStyle="1" w:styleId="22">
    <w:name w:val="blog_evaluation"/>
    <w:basedOn w:val="7"/>
    <w:uiPriority w:val="0"/>
  </w:style>
  <w:style w:type="character" w:customStyle="1" w:styleId="23">
    <w:name w:val="spcol"/>
    <w:basedOn w:val="7"/>
    <w:uiPriority w:val="0"/>
  </w:style>
  <w:style w:type="character" w:customStyle="1" w:styleId="24">
    <w:name w:val="spcol1"/>
    <w:basedOn w:val="7"/>
    <w:uiPriority w:val="0"/>
  </w:style>
  <w:style w:type="character" w:customStyle="1" w:styleId="25">
    <w:name w:val="border"/>
    <w:basedOn w:val="7"/>
    <w:uiPriority w:val="0"/>
  </w:style>
  <w:style w:type="character" w:customStyle="1" w:styleId="26">
    <w:name w:val="home"/>
    <w:basedOn w:val="7"/>
    <w:uiPriority w:val="0"/>
    <w:rPr>
      <w:bdr w:val="none" w:color="auto" w:sz="0" w:space="0"/>
    </w:rPr>
  </w:style>
  <w:style w:type="character" w:customStyle="1" w:styleId="27">
    <w:name w:val="sg_dot"/>
    <w:basedOn w:val="7"/>
    <w:uiPriority w:val="0"/>
    <w:rPr>
      <w:bdr w:val="none" w:color="auto" w:sz="0" w:space="0"/>
    </w:rPr>
  </w:style>
  <w:style w:type="character" w:customStyle="1" w:styleId="28">
    <w:name w:val="sg_dot1"/>
    <w:basedOn w:val="7"/>
    <w:uiPriority w:val="0"/>
    <w:rPr>
      <w:bdr w:val="none" w:color="auto" w:sz="0" w:space="0"/>
    </w:rPr>
  </w:style>
  <w:style w:type="character" w:customStyle="1" w:styleId="29">
    <w:name w:val="sg_dot2"/>
    <w:basedOn w:val="7"/>
    <w:uiPriority w:val="0"/>
  </w:style>
  <w:style w:type="character" w:customStyle="1" w:styleId="30">
    <w:name w:val="sg_dot3"/>
    <w:basedOn w:val="7"/>
    <w:uiPriority w:val="0"/>
  </w:style>
  <w:style w:type="character" w:customStyle="1" w:styleId="31">
    <w:name w:val="tagr"/>
    <w:basedOn w:val="7"/>
    <w:uiPriority w:val="0"/>
    <w:rPr>
      <w:bdr w:val="none" w:color="auto" w:sz="0" w:space="0"/>
    </w:rPr>
  </w:style>
  <w:style w:type="character" w:customStyle="1" w:styleId="32">
    <w:name w:val="tagr1"/>
    <w:basedOn w:val="7"/>
    <w:uiPriority w:val="0"/>
  </w:style>
  <w:style w:type="character" w:customStyle="1" w:styleId="33">
    <w:name w:val="tagr2"/>
    <w:basedOn w:val="7"/>
    <w:uiPriority w:val="0"/>
  </w:style>
  <w:style w:type="character" w:customStyle="1" w:styleId="34">
    <w:name w:val="tagr3"/>
    <w:basedOn w:val="7"/>
    <w:uiPriority w:val="0"/>
  </w:style>
  <w:style w:type="character" w:customStyle="1" w:styleId="35">
    <w:name w:val="htit"/>
    <w:basedOn w:val="7"/>
    <w:uiPriority w:val="0"/>
    <w:rPr>
      <w:bdr w:val="none" w:color="auto" w:sz="0" w:space="0"/>
    </w:rPr>
  </w:style>
  <w:style w:type="character" w:customStyle="1" w:styleId="36">
    <w:name w:val="htit1"/>
    <w:basedOn w:val="7"/>
    <w:uiPriority w:val="0"/>
    <w:rPr>
      <w:color w:val="999999"/>
    </w:rPr>
  </w:style>
  <w:style w:type="character" w:customStyle="1" w:styleId="37">
    <w:name w:val="news"/>
    <w:basedOn w:val="7"/>
    <w:uiPriority w:val="0"/>
  </w:style>
  <w:style w:type="character" w:customStyle="1" w:styleId="38">
    <w:name w:val="sg_txtb5"/>
    <w:basedOn w:val="7"/>
    <w:uiPriority w:val="0"/>
    <w:rPr>
      <w:rFonts w:hint="eastAsia" w:ascii="宋体" w:hAnsi="宋体" w:eastAsia="宋体" w:cs="宋体"/>
    </w:rPr>
  </w:style>
  <w:style w:type="character" w:customStyle="1" w:styleId="39">
    <w:name w:val="sg_txtb6"/>
    <w:basedOn w:val="7"/>
    <w:uiPriority w:val="0"/>
    <w:rPr>
      <w:sz w:val="14"/>
      <w:szCs w:val="14"/>
    </w:rPr>
  </w:style>
  <w:style w:type="character" w:customStyle="1" w:styleId="40">
    <w:name w:val="tip4"/>
    <w:basedOn w:val="7"/>
    <w:uiPriority w:val="0"/>
  </w:style>
  <w:style w:type="character" w:customStyle="1" w:styleId="41">
    <w:name w:val="altlink"/>
    <w:basedOn w:val="7"/>
    <w:uiPriority w:val="0"/>
  </w:style>
  <w:style w:type="character" w:customStyle="1" w:styleId="42">
    <w:name w:val="sg_floatl6"/>
    <w:basedOn w:val="7"/>
    <w:uiPriority w:val="0"/>
  </w:style>
  <w:style w:type="character" w:customStyle="1" w:styleId="43">
    <w:name w:val="sg_floatl7"/>
    <w:basedOn w:val="7"/>
    <w:uiPriority w:val="0"/>
  </w:style>
  <w:style w:type="character" w:customStyle="1" w:styleId="44">
    <w:name w:val="sg_floatl8"/>
    <w:basedOn w:val="7"/>
    <w:uiPriority w:val="0"/>
  </w:style>
  <w:style w:type="character" w:customStyle="1" w:styleId="45">
    <w:name w:val="sg_txtc7"/>
    <w:basedOn w:val="7"/>
    <w:uiPriority w:val="0"/>
  </w:style>
  <w:style w:type="character" w:customStyle="1" w:styleId="46">
    <w:name w:val="spcol11"/>
    <w:basedOn w:val="7"/>
    <w:uiPriority w:val="0"/>
  </w:style>
  <w:style w:type="character" w:customStyle="1" w:styleId="47">
    <w:name w:val="spcol12"/>
    <w:basedOn w:val="7"/>
    <w:uiPriority w:val="0"/>
  </w:style>
  <w:style w:type="character" w:customStyle="1" w:styleId="48">
    <w:name w:val="spcol2"/>
    <w:basedOn w:val="7"/>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2020-05-15T06:32:00Z</dcterms:created>
  <dc:creator>山川</dc:creator>
  <cp:lastModifiedBy>山川</cp:lastModifiedBy>
  <cp:lastPrinted>2020-05-15T07:24:37Z</cp:lastPrinted>
  <dcterms:modified xsi:type="dcterms:W3CDTF">2020-05-15T07:43:12Z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