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B8" w:rsidRPr="00354D74" w:rsidRDefault="007E10B8" w:rsidP="007E10B8">
      <w:pPr>
        <w:pStyle w:val="2"/>
        <w:ind w:firstLineChars="750" w:firstLine="2400"/>
        <w:rPr>
          <w:b w:val="0"/>
        </w:rPr>
      </w:pPr>
      <w:r w:rsidRPr="00354D74">
        <w:rPr>
          <w:rFonts w:ascii="Times New Roman" w:hAnsi="Times New Roman"/>
          <w:b w:val="0"/>
        </w:rPr>
        <w:t>第</w:t>
      </w:r>
      <w:r w:rsidRPr="00354D74">
        <w:rPr>
          <w:rFonts w:ascii="Times New Roman" w:hAnsi="Times New Roman"/>
          <w:b w:val="0"/>
        </w:rPr>
        <w:t>1</w:t>
      </w:r>
      <w:r w:rsidRPr="00354D74">
        <w:rPr>
          <w:rFonts w:ascii="Times New Roman" w:hAnsi="Times New Roman"/>
          <w:b w:val="0"/>
        </w:rPr>
        <w:t>节　通过神经系统的调节</w:t>
      </w:r>
    </w:p>
    <w:p w:rsidR="007E10B8" w:rsidRDefault="007E10B8" w:rsidP="007E10B8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eastAsia="黑体" w:hAnsi="Times New Roman" w:cs="Times New Roman"/>
        </w:rPr>
        <w:t>【例</w:t>
      </w:r>
      <w:r w:rsidRPr="00E31B69">
        <w:rPr>
          <w:rFonts w:ascii="Times New Roman" w:eastAsia="黑体" w:hAnsi="Times New Roman" w:cs="Times New Roman"/>
        </w:rPr>
        <w:t>1</w:t>
      </w:r>
      <w:r w:rsidRPr="00E31B69">
        <w:rPr>
          <w:rFonts w:ascii="Times New Roman" w:eastAsia="黑体" w:hAnsi="Times New Roman" w:cs="Times New Roman"/>
        </w:rPr>
        <w:t>】</w:t>
      </w:r>
      <w:r>
        <w:rPr>
          <w:rFonts w:ascii="Times New Roman" w:hAnsi="Times New Roman" w:cs="Times New Roman"/>
        </w:rPr>
        <w:t xml:space="preserve">　</w:t>
      </w:r>
      <w:r w:rsidRPr="00E31B69">
        <w:rPr>
          <w:rFonts w:ascii="Times New Roman" w:hAnsi="Times New Roman" w:cs="Times New Roman"/>
        </w:rPr>
        <w:t>在用脊蛙</w:t>
      </w:r>
      <w:r w:rsidRPr="00E31B69">
        <w:rPr>
          <w:rFonts w:ascii="Times New Roman" w:hAnsi="Times New Roman" w:cs="Times New Roman"/>
        </w:rPr>
        <w:t>(</w:t>
      </w:r>
      <w:r w:rsidRPr="00E31B69">
        <w:rPr>
          <w:rFonts w:ascii="Times New Roman" w:hAnsi="Times New Roman" w:cs="Times New Roman"/>
        </w:rPr>
        <w:t>去除脑保留脊髓的蛙</w:t>
      </w:r>
      <w:r w:rsidRPr="00E31B69">
        <w:rPr>
          <w:rFonts w:ascii="Times New Roman" w:hAnsi="Times New Roman" w:cs="Times New Roman"/>
        </w:rPr>
        <w:t>)</w:t>
      </w:r>
      <w:r w:rsidRPr="00E31B69">
        <w:rPr>
          <w:rFonts w:ascii="Times New Roman" w:hAnsi="Times New Roman" w:cs="Times New Roman"/>
        </w:rPr>
        <w:t>进行反射弧分析的实验中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破坏缩腿反射弧在左后肢的部分结构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观察双侧后肢对刺激的收缩反应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结果如下表</w:t>
      </w:r>
      <w:r>
        <w:rPr>
          <w:rFonts w:ascii="Times New Roman" w:hAnsi="Times New Roman" w:cs="Times New Roman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4"/>
      </w:tblGrid>
      <w:tr w:rsidR="007E10B8" w:rsidRPr="00E31B69" w:rsidTr="001913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0B8" w:rsidRPr="00E31B69" w:rsidTr="001913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刺激部分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0B8" w:rsidRPr="00E31B69" w:rsidTr="001913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左后肢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0B8" w:rsidRPr="00E31B69" w:rsidTr="001913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右后肢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0B8" w:rsidRPr="00E31B69" w:rsidTr="001913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反应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0B8" w:rsidRPr="00E31B69" w:rsidTr="001913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破坏前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破坏后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10B8" w:rsidRPr="00E31B69" w:rsidTr="001913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左后肢收缩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右后肢收缩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左后肢不收缩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右后肢不收缩</w:t>
            </w:r>
          </w:p>
        </w:tc>
      </w:tr>
      <w:tr w:rsidR="007E10B8" w:rsidTr="0019130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左后肢收缩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右后肢收缩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Pr="00E31B69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左后肢不收缩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E10B8" w:rsidRDefault="007E10B8" w:rsidP="00191302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31B69">
              <w:rPr>
                <w:rFonts w:ascii="Times New Roman" w:hAnsi="Times New Roman" w:cs="Times New Roman"/>
              </w:rPr>
              <w:t>右后肢收缩</w:t>
            </w:r>
          </w:p>
        </w:tc>
      </w:tr>
    </w:tbl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上述结果表明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反射弧被破坏的部分可能是</w:t>
      </w:r>
      <w:r w:rsidRPr="00E31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E31B69">
        <w:rPr>
          <w:rFonts w:ascii="Times New Roman" w:hAnsi="Times New Roman" w:cs="Times New Roman"/>
        </w:rPr>
        <w:t>)</w:t>
      </w:r>
    </w:p>
    <w:p w:rsidR="007E10B8" w:rsidRPr="009155C1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 w:hint="eastAsia"/>
        </w:rPr>
      </w:pPr>
      <w:r w:rsidRPr="00E31B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感受器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 </w:t>
      </w:r>
      <w:r w:rsidRPr="00E31B6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感受器和传入神经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传入神经和效应器</w:t>
      </w:r>
      <w:r>
        <w:rPr>
          <w:rFonts w:ascii="Times New Roman" w:hAnsi="Times New Roman" w:cs="Times New Roman"/>
        </w:rPr>
        <w:t xml:space="preserve">  </w:t>
      </w:r>
      <w:r w:rsidRPr="00E31B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效应器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　　　　　　　　　　　　　</w:t>
      </w:r>
    </w:p>
    <w:p w:rsidR="007E10B8" w:rsidRPr="000C4E0E" w:rsidRDefault="007E10B8" w:rsidP="007E10B8">
      <w:pPr>
        <w:pStyle w:val="a3"/>
        <w:snapToGrid w:val="0"/>
        <w:ind w:firstLineChars="200" w:firstLine="422"/>
        <w:rPr>
          <w:rFonts w:ascii="Times New Roman" w:hAnsi="Times New Roman" w:cs="Times New Roman" w:hint="eastAsia"/>
          <w:b/>
          <w:bCs/>
        </w:rPr>
      </w:pPr>
      <w:r w:rsidRPr="000C4E0E">
        <w:rPr>
          <w:rFonts w:ascii="Times New Roman" w:hAnsi="Times New Roman" w:cs="Times New Roman" w:hint="eastAsia"/>
          <w:b/>
          <w:bCs/>
        </w:rPr>
        <w:t>达标测试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某人腰椎部位因受外伤造成右侧下肢运动障碍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但有感觉</w:t>
      </w:r>
      <w:r>
        <w:rPr>
          <w:rFonts w:ascii="Times New Roman" w:hAnsi="Times New Roman" w:cs="Times New Roman"/>
        </w:rPr>
        <w:t>。</w:t>
      </w:r>
      <w:r w:rsidRPr="00E31B69">
        <w:rPr>
          <w:rFonts w:ascii="Times New Roman" w:hAnsi="Times New Roman" w:cs="Times New Roman"/>
        </w:rPr>
        <w:t>该病人受损伤的部分可能是在反射弧的</w:t>
      </w:r>
      <w:r w:rsidRPr="00E31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E31B69">
        <w:rPr>
          <w:rFonts w:ascii="Times New Roman" w:hAnsi="Times New Roman" w:cs="Times New Roman"/>
        </w:rPr>
        <w:t>)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hAnsi="宋体" w:cs="Times New Roman"/>
        </w:rPr>
        <w:t>①</w:t>
      </w:r>
      <w:r w:rsidRPr="00E31B69">
        <w:rPr>
          <w:rFonts w:ascii="Times New Roman" w:hAnsi="Times New Roman" w:cs="Times New Roman"/>
        </w:rPr>
        <w:t>传入神经</w:t>
      </w:r>
      <w:r>
        <w:rPr>
          <w:rFonts w:ascii="Times New Roman" w:hAnsi="Times New Roman" w:cs="Times New Roman"/>
        </w:rPr>
        <w:t xml:space="preserve">　</w:t>
      </w:r>
      <w:r w:rsidRPr="00E31B69">
        <w:rPr>
          <w:rFonts w:hAnsi="宋体" w:cs="Times New Roman"/>
        </w:rPr>
        <w:t>②</w:t>
      </w:r>
      <w:r w:rsidRPr="00E31B69">
        <w:rPr>
          <w:rFonts w:ascii="Times New Roman" w:hAnsi="Times New Roman" w:cs="Times New Roman"/>
        </w:rPr>
        <w:t>传出神经</w:t>
      </w:r>
      <w:r>
        <w:rPr>
          <w:rFonts w:ascii="Times New Roman" w:hAnsi="Times New Roman" w:cs="Times New Roman"/>
        </w:rPr>
        <w:t xml:space="preserve">　</w:t>
      </w:r>
      <w:r w:rsidRPr="00E31B69">
        <w:rPr>
          <w:rFonts w:hAnsi="宋体" w:cs="Times New Roman"/>
        </w:rPr>
        <w:t>③</w:t>
      </w:r>
      <w:r w:rsidRPr="00E31B69">
        <w:rPr>
          <w:rFonts w:ascii="Times New Roman" w:hAnsi="Times New Roman" w:cs="Times New Roman"/>
        </w:rPr>
        <w:t>感受器</w:t>
      </w:r>
      <w:r>
        <w:rPr>
          <w:rFonts w:ascii="Times New Roman" w:hAnsi="Times New Roman" w:cs="Times New Roman"/>
        </w:rPr>
        <w:t xml:space="preserve">　</w:t>
      </w:r>
      <w:r w:rsidRPr="00E31B69">
        <w:rPr>
          <w:rFonts w:hAnsi="宋体" w:cs="Times New Roman"/>
        </w:rPr>
        <w:t>④</w:t>
      </w:r>
      <w:r w:rsidRPr="00E31B69">
        <w:rPr>
          <w:rFonts w:ascii="Times New Roman" w:hAnsi="Times New Roman" w:cs="Times New Roman"/>
        </w:rPr>
        <w:t>神经中枢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hAnsi="宋体" w:cs="Times New Roman"/>
        </w:rPr>
        <w:t>⑤</w:t>
      </w:r>
      <w:r w:rsidRPr="00E31B69">
        <w:rPr>
          <w:rFonts w:ascii="Times New Roman" w:hAnsi="Times New Roman" w:cs="Times New Roman"/>
        </w:rPr>
        <w:t>效应器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1B69">
        <w:rPr>
          <w:rFonts w:hAnsi="宋体" w:cs="Times New Roman"/>
        </w:rPr>
        <w:t>②④</w:t>
      </w:r>
      <w:r>
        <w:rPr>
          <w:rFonts w:ascii="Times New Roman" w:hAnsi="Times New Roman" w:cs="Times New Roman"/>
        </w:rPr>
        <w:t xml:space="preserve">　　　</w:t>
      </w:r>
      <w:r w:rsidRPr="00E31B6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1B69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　　　</w:t>
      </w:r>
      <w:r w:rsidRPr="00E31B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1B69"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　　　</w:t>
      </w:r>
      <w:r w:rsidRPr="00E31B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1B69">
        <w:rPr>
          <w:rFonts w:hAnsi="宋体" w:cs="Times New Roman"/>
        </w:rPr>
        <w:t>②⑤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在一个以肌肉为效应器的反射弧中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如果传出神经受到损伤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而其他部分正常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感受器受到刺激将表现为</w:t>
      </w:r>
      <w:r w:rsidRPr="00E31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E31B69">
        <w:rPr>
          <w:rFonts w:ascii="Times New Roman" w:hAnsi="Times New Roman" w:cs="Times New Roman"/>
        </w:rPr>
        <w:t>)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既有感觉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又能运动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失去感觉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同时肌肉无收缩反应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有感觉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但肌肉无收缩反应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失去感觉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但能运动</w:t>
      </w:r>
    </w:p>
    <w:p w:rsidR="007E10B8" w:rsidRPr="000D5FCC" w:rsidRDefault="007E10B8" w:rsidP="007E10B8">
      <w:pPr>
        <w:pStyle w:val="a3"/>
        <w:snapToGrid w:val="0"/>
        <w:ind w:firstLineChars="200" w:firstLine="422"/>
        <w:rPr>
          <w:rFonts w:ascii="Times New Roman" w:hAnsi="Times New Roman" w:cs="Times New Roman"/>
          <w:b/>
        </w:rPr>
      </w:pPr>
    </w:p>
    <w:p w:rsidR="007E10B8" w:rsidRPr="003355AA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</w:rPr>
        <w:t xml:space="preserve">　　　　　　　　　　　　　　　　　　　</w:t>
      </w:r>
      <w:r w:rsidRPr="003355AA">
        <w:rPr>
          <w:rFonts w:ascii="Times New Roman" w:hAnsi="Times New Roman" w:cs="Times New Roman" w:hint="eastAsia"/>
          <w:b/>
          <w:bCs/>
        </w:rPr>
        <w:t>作业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bookmarkStart w:id="0" w:name="_GoBack"/>
      <w:bookmarkEnd w:id="0"/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eastAsia="黑体" w:hAnsi="Times New Roman" w:cs="Times New Roman"/>
        </w:rPr>
        <w:t>一、选择题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在下列反射中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属于条件反射的是</w:t>
      </w:r>
      <w:r w:rsidRPr="00E31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E31B69">
        <w:rPr>
          <w:rFonts w:ascii="Times New Roman" w:hAnsi="Times New Roman" w:cs="Times New Roman"/>
        </w:rPr>
        <w:t>)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hAnsi="宋体" w:cs="Times New Roman"/>
        </w:rPr>
        <w:t>①</w:t>
      </w:r>
      <w:r w:rsidRPr="00E31B69">
        <w:rPr>
          <w:rFonts w:ascii="Times New Roman" w:hAnsi="Times New Roman" w:cs="Times New Roman"/>
        </w:rPr>
        <w:t>飞虫进入眼中流泪</w:t>
      </w:r>
      <w:r>
        <w:rPr>
          <w:rFonts w:ascii="Times New Roman" w:hAnsi="Times New Roman" w:cs="Times New Roman"/>
        </w:rPr>
        <w:t xml:space="preserve">　</w:t>
      </w:r>
      <w:r w:rsidRPr="00E31B69">
        <w:rPr>
          <w:rFonts w:hAnsi="宋体" w:cs="Times New Roman"/>
        </w:rPr>
        <w:t>②</w:t>
      </w:r>
      <w:r w:rsidRPr="00E31B69">
        <w:rPr>
          <w:rFonts w:ascii="Times New Roman" w:hAnsi="Times New Roman" w:cs="Times New Roman"/>
        </w:rPr>
        <w:t>熟睡中蚊子叮咬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手去拍打</w:t>
      </w:r>
      <w:r>
        <w:rPr>
          <w:rFonts w:ascii="Times New Roman" w:hAnsi="Times New Roman" w:cs="Times New Roman"/>
        </w:rPr>
        <w:t xml:space="preserve">　</w:t>
      </w:r>
      <w:r w:rsidRPr="00E31B69">
        <w:rPr>
          <w:rFonts w:hAnsi="宋体" w:cs="Times New Roman"/>
        </w:rPr>
        <w:t>③</w:t>
      </w:r>
      <w:r w:rsidRPr="00E31B69">
        <w:rPr>
          <w:rFonts w:ascii="Times New Roman" w:hAnsi="Times New Roman" w:cs="Times New Roman"/>
        </w:rPr>
        <w:t>婴儿闻到母亲的体味吮吸乳汁</w:t>
      </w:r>
      <w:r>
        <w:rPr>
          <w:rFonts w:ascii="Times New Roman" w:hAnsi="Times New Roman" w:cs="Times New Roman"/>
        </w:rPr>
        <w:t xml:space="preserve">　</w:t>
      </w:r>
      <w:r w:rsidRPr="00E31B69">
        <w:rPr>
          <w:rFonts w:hAnsi="宋体" w:cs="Times New Roman"/>
        </w:rPr>
        <w:t>④</w:t>
      </w:r>
      <w:r w:rsidRPr="00E31B69">
        <w:rPr>
          <w:rFonts w:ascii="Times New Roman" w:hAnsi="Times New Roman" w:cs="Times New Roman"/>
        </w:rPr>
        <w:t>看到老虎感到害怕</w:t>
      </w:r>
      <w:r>
        <w:rPr>
          <w:rFonts w:ascii="Times New Roman" w:hAnsi="Times New Roman" w:cs="Times New Roman"/>
        </w:rPr>
        <w:t xml:space="preserve">　</w:t>
      </w:r>
      <w:r w:rsidRPr="00E31B69">
        <w:rPr>
          <w:rFonts w:hAnsi="宋体" w:cs="Times New Roman"/>
        </w:rPr>
        <w:t>⑤</w:t>
      </w:r>
      <w:r w:rsidRPr="00E31B69">
        <w:rPr>
          <w:rFonts w:ascii="Times New Roman" w:hAnsi="Times New Roman" w:cs="Times New Roman"/>
        </w:rPr>
        <w:t>司机见到红灯停车</w:t>
      </w:r>
      <w:r>
        <w:rPr>
          <w:rFonts w:ascii="Times New Roman" w:hAnsi="Times New Roman" w:cs="Times New Roman"/>
        </w:rPr>
        <w:t xml:space="preserve">　</w:t>
      </w:r>
      <w:r w:rsidRPr="00E31B69">
        <w:rPr>
          <w:rFonts w:hAnsi="宋体" w:cs="Times New Roman"/>
        </w:rPr>
        <w:t>⑥</w:t>
      </w:r>
      <w:r w:rsidRPr="00E31B69">
        <w:rPr>
          <w:rFonts w:ascii="Times New Roman" w:hAnsi="Times New Roman" w:cs="Times New Roman"/>
        </w:rPr>
        <w:t>听故事听到紧张时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手心出汗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1B69">
        <w:rPr>
          <w:rFonts w:hAnsi="宋体" w:cs="Times New Roman"/>
        </w:rPr>
        <w:t>①③⑤</w:t>
      </w:r>
      <w:r>
        <w:rPr>
          <w:rFonts w:ascii="Times New Roman" w:hAnsi="Times New Roman" w:cs="Times New Roman"/>
        </w:rPr>
        <w:t xml:space="preserve">  </w:t>
      </w:r>
      <w:r w:rsidRPr="00E31B6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1B69">
        <w:rPr>
          <w:rFonts w:hAnsi="宋体" w:cs="Times New Roman"/>
        </w:rPr>
        <w:t>②④⑥</w:t>
      </w:r>
      <w:r>
        <w:rPr>
          <w:rFonts w:ascii="Times New Roman" w:hAnsi="Times New Roman" w:cs="Times New Roman"/>
        </w:rPr>
        <w:t xml:space="preserve">  </w:t>
      </w:r>
      <w:r w:rsidRPr="00E31B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1B69">
        <w:rPr>
          <w:rFonts w:hAnsi="宋体" w:cs="Times New Roman"/>
        </w:rPr>
        <w:t>③④⑤</w:t>
      </w:r>
      <w:r>
        <w:rPr>
          <w:rFonts w:ascii="Times New Roman" w:hAnsi="Times New Roman" w:cs="Times New Roman"/>
        </w:rPr>
        <w:t xml:space="preserve">  </w:t>
      </w:r>
      <w:r w:rsidRPr="00E31B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1B69">
        <w:rPr>
          <w:rFonts w:hAnsi="宋体" w:cs="Times New Roman"/>
        </w:rPr>
        <w:t>③④⑤⑥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手不小心摸到滚烫的开水壶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缩手反射的发生与感到疼痛的时间是</w:t>
      </w:r>
      <w:r w:rsidRPr="00E31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E31B69">
        <w:rPr>
          <w:rFonts w:ascii="Times New Roman" w:hAnsi="Times New Roman" w:cs="Times New Roman"/>
        </w:rPr>
        <w:t>)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先感到疼痛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后进行缩手反射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感到疼痛并同时缩手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先缩手反射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后感到疼痛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变化不定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反射与反射弧的关系是</w:t>
      </w:r>
      <w:r w:rsidRPr="00E31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E31B69">
        <w:rPr>
          <w:rFonts w:ascii="Times New Roman" w:hAnsi="Times New Roman" w:cs="Times New Roman"/>
        </w:rPr>
        <w:t>)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反射活动可以不通过反射弧来实现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反射活动的完成必须通过反射弧来实现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只要反射弧完整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必定会出现反射活动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反射和反射弧在性质上是完全相同的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4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下列关于反射弧的说法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正确的是</w:t>
      </w:r>
      <w:r w:rsidRPr="00E31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E31B69">
        <w:rPr>
          <w:rFonts w:ascii="Times New Roman" w:hAnsi="Times New Roman" w:cs="Times New Roman"/>
        </w:rPr>
        <w:t>)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刺激某一反射弧的感受器或传出神经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可使效应器产生相同的反应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反射弧中的感受器和效应器均分布于机体同一组织或器官内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神经中枢的兴奋可以引起感受器敏感性减弱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任何反射弧的神经中枢都位于脊髓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下图为反射弧结构示意图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下列有关说法中不正确的是</w:t>
      </w:r>
      <w:r w:rsidRPr="00E31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E31B69">
        <w:rPr>
          <w:rFonts w:ascii="Times New Roman" w:hAnsi="Times New Roman" w:cs="Times New Roman"/>
        </w:rPr>
        <w:t>)</w:t>
      </w:r>
    </w:p>
    <w:p w:rsidR="007E10B8" w:rsidRDefault="007E10B8" w:rsidP="007E10B8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INCLUDEPICTURE"45.TIF"</w:instrText>
      </w:r>
      <w:r>
        <w:rPr>
          <w:rFonts w:ascii="Times New Roman" w:hAnsi="Times New Roman" w:cs="Times New Roman"/>
        </w:rPr>
        <w:fldChar w:fldCharType="separate"/>
      </w:r>
      <w:r w:rsidRPr="00E31B69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0.25pt;height:66pt">
            <v:imagedata r:id="rId6" r:href="rId7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由</w:t>
      </w:r>
      <w:r w:rsidRPr="00E31B69">
        <w:rPr>
          <w:rFonts w:ascii="Times New Roman" w:hAnsi="Times New Roman" w:cs="Times New Roman"/>
        </w:rPr>
        <w:t>ABCDE</w:t>
      </w:r>
      <w:r w:rsidRPr="00E31B69">
        <w:rPr>
          <w:rFonts w:ascii="Times New Roman" w:hAnsi="Times New Roman" w:cs="Times New Roman"/>
        </w:rPr>
        <w:t>组成了一个完整的反射弧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当</w:t>
      </w:r>
      <w:r w:rsidRPr="00E31B69">
        <w:rPr>
          <w:rFonts w:hAnsi="宋体" w:cs="Times New Roman"/>
        </w:rPr>
        <w:t>①</w:t>
      </w:r>
      <w:r w:rsidRPr="00E31B69">
        <w:rPr>
          <w:rFonts w:ascii="Times New Roman" w:hAnsi="Times New Roman" w:cs="Times New Roman"/>
        </w:rPr>
        <w:t>受到刺激时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膜内外的电位为外负内正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1B69">
        <w:rPr>
          <w:rFonts w:hAnsi="宋体" w:cs="Times New Roman"/>
        </w:rPr>
        <w:t>②</w:t>
      </w:r>
      <w:r w:rsidRPr="00E31B69">
        <w:rPr>
          <w:rFonts w:ascii="Times New Roman" w:hAnsi="Times New Roman" w:cs="Times New Roman"/>
        </w:rPr>
        <w:t>的结构决定了兴奋传递只能是单向的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若从</w:t>
      </w:r>
      <w:r w:rsidRPr="00E31B69">
        <w:rPr>
          <w:rFonts w:hAnsi="宋体" w:cs="Times New Roman"/>
        </w:rPr>
        <w:t>③</w:t>
      </w:r>
      <w:r w:rsidRPr="00E31B69">
        <w:rPr>
          <w:rFonts w:ascii="Times New Roman" w:hAnsi="Times New Roman" w:cs="Times New Roman"/>
        </w:rPr>
        <w:t>处切断神经纤维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刺激</w:t>
      </w:r>
      <w:r w:rsidRPr="00E31B69">
        <w:rPr>
          <w:rFonts w:hAnsi="宋体" w:cs="Times New Roman"/>
        </w:rPr>
        <w:t>①</w:t>
      </w:r>
      <w:r w:rsidRPr="00E31B69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效应器仍能产生反应</w:t>
      </w:r>
    </w:p>
    <w:p w:rsidR="007E10B8" w:rsidRDefault="007E10B8" w:rsidP="007E10B8">
      <w:pPr>
        <w:pStyle w:val="a3"/>
        <w:snapToGrid w:val="0"/>
        <w:ind w:firstLineChars="200" w:firstLine="420"/>
        <w:jc w:val="center"/>
        <w:rPr>
          <w:rFonts w:ascii="Times New Roman" w:eastAsia="楷体_GB2312" w:hAnsi="Times New Roman" w:cs="Times New Roman" w:hint="eastAsia"/>
        </w:rPr>
      </w:pP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　　　　　　　　　　　　　　　　　　　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膝跳反射通常受中枢神经系统的影响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临床上常用以检查中枢神经系统的病变</w:t>
      </w:r>
      <w:r>
        <w:rPr>
          <w:rFonts w:ascii="Times New Roman" w:hAnsi="Times New Roman" w:cs="Times New Roman"/>
        </w:rPr>
        <w:t>。</w:t>
      </w:r>
      <w:r w:rsidRPr="00E31B69">
        <w:rPr>
          <w:rFonts w:ascii="Times New Roman" w:hAnsi="Times New Roman" w:cs="Times New Roman"/>
        </w:rPr>
        <w:t>如图为膝跳反射的反射弧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下列关于该反射弧的叙述正确的是</w:t>
      </w:r>
      <w:r w:rsidRPr="00E31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E31B69">
        <w:rPr>
          <w:rFonts w:ascii="Times New Roman" w:hAnsi="Times New Roman" w:cs="Times New Roman"/>
        </w:rPr>
        <w:t>)</w:t>
      </w:r>
    </w:p>
    <w:p w:rsidR="007E10B8" w:rsidRDefault="007E10B8" w:rsidP="007E10B8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INCLUDEPICTURE"50.TIF"</w:instrText>
      </w:r>
      <w:r>
        <w:rPr>
          <w:rFonts w:ascii="Times New Roman" w:hAnsi="Times New Roman" w:cs="Times New Roman"/>
        </w:rPr>
        <w:fldChar w:fldCharType="separate"/>
      </w:r>
      <w:r w:rsidRPr="00E31B69">
        <w:rPr>
          <w:rFonts w:ascii="Times New Roman" w:hAnsi="Times New Roman" w:cs="Times New Roman"/>
        </w:rPr>
        <w:pict>
          <v:shape id="_x0000_i1027" type="#_x0000_t75" style="width:77.25pt;height:86.2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2</w:t>
      </w:r>
      <w:r w:rsidRPr="00E31B69">
        <w:rPr>
          <w:rFonts w:ascii="Times New Roman" w:hAnsi="Times New Roman" w:cs="Times New Roman"/>
        </w:rPr>
        <w:t>是传出神经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感受器产生的兴奋最终通过</w:t>
      </w:r>
      <w:r w:rsidRPr="00E31B69">
        <w:rPr>
          <w:rFonts w:ascii="Times New Roman" w:hAnsi="Times New Roman" w:cs="Times New Roman"/>
        </w:rPr>
        <w:t>2</w:t>
      </w:r>
      <w:r w:rsidRPr="00E31B69">
        <w:rPr>
          <w:rFonts w:ascii="Times New Roman" w:hAnsi="Times New Roman" w:cs="Times New Roman"/>
        </w:rPr>
        <w:t>传导到效应器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因为在</w:t>
      </w:r>
      <w:r w:rsidRPr="00E31B69">
        <w:rPr>
          <w:rFonts w:ascii="Times New Roman" w:hAnsi="Times New Roman" w:cs="Times New Roman"/>
        </w:rPr>
        <w:t>3</w:t>
      </w:r>
      <w:r w:rsidRPr="00E31B69">
        <w:rPr>
          <w:rFonts w:ascii="Times New Roman" w:hAnsi="Times New Roman" w:cs="Times New Roman"/>
        </w:rPr>
        <w:t>处兴奋只能单向传递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所以兴奋在反射弧中的传导是单向的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当</w:t>
      </w:r>
      <w:r w:rsidRPr="00E31B69">
        <w:rPr>
          <w:rFonts w:ascii="Times New Roman" w:hAnsi="Times New Roman" w:cs="Times New Roman"/>
        </w:rPr>
        <w:t>1</w:t>
      </w:r>
      <w:r w:rsidRPr="00E31B69">
        <w:rPr>
          <w:rFonts w:ascii="Times New Roman" w:hAnsi="Times New Roman" w:cs="Times New Roman"/>
        </w:rPr>
        <w:t>处受到损伤时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针刺膝部仍会产生痛觉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如刺激</w:t>
      </w:r>
      <w:r w:rsidRPr="00E31B69">
        <w:rPr>
          <w:rFonts w:ascii="Times New Roman" w:hAnsi="Times New Roman" w:cs="Times New Roman"/>
        </w:rPr>
        <w:t>4</w:t>
      </w:r>
      <w:r w:rsidRPr="00E31B69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可在</w:t>
      </w:r>
      <w:r w:rsidRPr="00E31B69">
        <w:rPr>
          <w:rFonts w:ascii="Times New Roman" w:hAnsi="Times New Roman" w:cs="Times New Roman"/>
        </w:rPr>
        <w:t>1</w:t>
      </w:r>
      <w:r w:rsidRPr="00E31B69">
        <w:rPr>
          <w:rFonts w:ascii="Times New Roman" w:hAnsi="Times New Roman" w:cs="Times New Roman"/>
        </w:rPr>
        <w:t>和</w:t>
      </w:r>
      <w:r w:rsidRPr="00E31B69">
        <w:rPr>
          <w:rFonts w:ascii="Times New Roman" w:hAnsi="Times New Roman" w:cs="Times New Roman"/>
        </w:rPr>
        <w:t>5</w:t>
      </w:r>
      <w:r w:rsidRPr="00E31B69">
        <w:rPr>
          <w:rFonts w:ascii="Times New Roman" w:hAnsi="Times New Roman" w:cs="Times New Roman"/>
        </w:rPr>
        <w:t>处检测到电位变化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一般情况下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大脑受伤丧失意识</w:t>
      </w:r>
      <w:r>
        <w:rPr>
          <w:rFonts w:ascii="Times New Roman" w:hAnsi="Times New Roman" w:cs="Times New Roman"/>
        </w:rPr>
        <w:t>、</w:t>
      </w:r>
      <w:r w:rsidRPr="00E31B69">
        <w:rPr>
          <w:rFonts w:ascii="Times New Roman" w:hAnsi="Times New Roman" w:cs="Times New Roman"/>
        </w:rPr>
        <w:t>脊髓排尿中枢被破坏的两种病人</w:t>
      </w:r>
      <w:r>
        <w:rPr>
          <w:rFonts w:ascii="Times New Roman" w:hAnsi="Times New Roman" w:cs="Times New Roman"/>
        </w:rPr>
        <w:t>，</w:t>
      </w:r>
      <w:r w:rsidRPr="00E31B69">
        <w:rPr>
          <w:rFonts w:ascii="Times New Roman" w:hAnsi="Times New Roman" w:cs="Times New Roman"/>
        </w:rPr>
        <w:t>其排尿情况依次是</w:t>
      </w:r>
      <w:r w:rsidRPr="00E31B6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 w:rsidRPr="00E31B69">
        <w:rPr>
          <w:rFonts w:ascii="Times New Roman" w:hAnsi="Times New Roman" w:cs="Times New Roman"/>
        </w:rPr>
        <w:t>)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尿失禁</w:t>
      </w:r>
      <w:r>
        <w:rPr>
          <w:rFonts w:ascii="Times New Roman" w:hAnsi="Times New Roman" w:cs="Times New Roman"/>
        </w:rPr>
        <w:t>、</w:t>
      </w:r>
      <w:r w:rsidRPr="00E31B69">
        <w:rPr>
          <w:rFonts w:ascii="Times New Roman" w:hAnsi="Times New Roman" w:cs="Times New Roman"/>
        </w:rPr>
        <w:t>正常排尿</w:t>
      </w:r>
      <w:r>
        <w:rPr>
          <w:rFonts w:ascii="Times New Roman" w:hAnsi="Times New Roman" w:cs="Times New Roman"/>
        </w:rPr>
        <w:t xml:space="preserve">  </w:t>
      </w:r>
      <w:r w:rsidRPr="00E31B6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尿失禁</w:t>
      </w:r>
      <w:r>
        <w:rPr>
          <w:rFonts w:ascii="Times New Roman" w:hAnsi="Times New Roman" w:cs="Times New Roman"/>
        </w:rPr>
        <w:t>、</w:t>
      </w:r>
      <w:r w:rsidRPr="00E31B69">
        <w:rPr>
          <w:rFonts w:ascii="Times New Roman" w:hAnsi="Times New Roman" w:cs="Times New Roman"/>
        </w:rPr>
        <w:t>不能排尿</w:t>
      </w:r>
    </w:p>
    <w:p w:rsidR="007E10B8" w:rsidRDefault="007E10B8" w:rsidP="007E10B8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 w:rsidRPr="00E31B6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正常排尿</w:t>
      </w:r>
      <w:r>
        <w:rPr>
          <w:rFonts w:ascii="Times New Roman" w:hAnsi="Times New Roman" w:cs="Times New Roman"/>
        </w:rPr>
        <w:t>、</w:t>
      </w:r>
      <w:r w:rsidRPr="00E31B69">
        <w:rPr>
          <w:rFonts w:ascii="Times New Roman" w:hAnsi="Times New Roman" w:cs="Times New Roman"/>
        </w:rPr>
        <w:t>尿失禁</w:t>
      </w:r>
      <w:r>
        <w:rPr>
          <w:rFonts w:ascii="Times New Roman" w:hAnsi="Times New Roman" w:cs="Times New Roman"/>
        </w:rPr>
        <w:t xml:space="preserve">  </w:t>
      </w:r>
      <w:r w:rsidRPr="00E31B6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31B69">
        <w:rPr>
          <w:rFonts w:ascii="Times New Roman" w:hAnsi="Times New Roman" w:cs="Times New Roman"/>
        </w:rPr>
        <w:t>不能排尿</w:t>
      </w:r>
      <w:r>
        <w:rPr>
          <w:rFonts w:ascii="Times New Roman" w:hAnsi="Times New Roman" w:cs="Times New Roman"/>
        </w:rPr>
        <w:t>、</w:t>
      </w:r>
      <w:r w:rsidRPr="00E31B69">
        <w:rPr>
          <w:rFonts w:ascii="Times New Roman" w:hAnsi="Times New Roman" w:cs="Times New Roman"/>
        </w:rPr>
        <w:t>尿失禁</w:t>
      </w:r>
    </w:p>
    <w:p w:rsidR="007E10B8" w:rsidRPr="006277B2" w:rsidRDefault="007E10B8" w:rsidP="007E10B8"/>
    <w:p w:rsidR="00C57AD5" w:rsidRPr="007E10B8" w:rsidRDefault="00C57AD5"/>
    <w:sectPr w:rsidR="00C57AD5" w:rsidRPr="007E10B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0B8" w:rsidRDefault="007E10B8" w:rsidP="007E10B8">
      <w:r>
        <w:separator/>
      </w:r>
    </w:p>
  </w:endnote>
  <w:endnote w:type="continuationSeparator" w:id="0">
    <w:p w:rsidR="007E10B8" w:rsidRDefault="007E10B8" w:rsidP="007E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9652863"/>
      <w:docPartObj>
        <w:docPartGallery w:val="Page Numbers (Bottom of Page)"/>
        <w:docPartUnique/>
      </w:docPartObj>
    </w:sdtPr>
    <w:sdtContent>
      <w:p w:rsidR="007E10B8" w:rsidRDefault="007E10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7E10B8" w:rsidRDefault="007E10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0B8" w:rsidRDefault="007E10B8" w:rsidP="007E10B8">
      <w:r>
        <w:separator/>
      </w:r>
    </w:p>
  </w:footnote>
  <w:footnote w:type="continuationSeparator" w:id="0">
    <w:p w:rsidR="007E10B8" w:rsidRDefault="007E10B8" w:rsidP="007E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B8"/>
    <w:rsid w:val="007E10B8"/>
    <w:rsid w:val="00C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27DB1"/>
  <w15:chartTrackingRefBased/>
  <w15:docId w15:val="{3A3A5EF6-7CCB-4103-85A0-EDEA4D39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7E10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E10B8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a4"/>
    <w:rsid w:val="007E10B8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7E10B8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E1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E10B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E1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E10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45.T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50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2020-08-20T09:34:00Z</dcterms:created>
  <dcterms:modified xsi:type="dcterms:W3CDTF">2020-08-20T09:41:00Z</dcterms:modified>
</cp:coreProperties>
</file>