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8A" w:rsidRDefault="00A42F8A" w:rsidP="00A42F8A">
      <w:pPr>
        <w:spacing w:line="240" w:lineRule="exact"/>
        <w:ind w:left="420" w:hanging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1.</w:t>
      </w:r>
      <w:r>
        <w:rPr>
          <w:rFonts w:ascii="Times New Roman" w:hAnsi="Times New Roman" w:hint="eastAsia"/>
          <w:color w:val="000000"/>
          <w:sz w:val="18"/>
          <w:szCs w:val="18"/>
        </w:rPr>
        <w:t>阅读材料，完成下列要求。</w:t>
      </w:r>
      <w:r>
        <w:rPr>
          <w:rFonts w:ascii="Times New Roman" w:hAnsi="Times New Roman" w:hint="eastAsia"/>
          <w:color w:val="000000"/>
          <w:sz w:val="18"/>
          <w:szCs w:val="18"/>
        </w:rPr>
        <w:t>(12</w:t>
      </w:r>
      <w:r>
        <w:rPr>
          <w:rFonts w:ascii="Times New Roman" w:hAnsi="Times New Roman" w:hint="eastAsia"/>
          <w:color w:val="000000"/>
          <w:sz w:val="18"/>
          <w:szCs w:val="18"/>
        </w:rPr>
        <w:t>分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) </w:t>
      </w:r>
    </w:p>
    <w:p w:rsidR="00A42F8A" w:rsidRDefault="00A42F8A" w:rsidP="00A42F8A">
      <w:pPr>
        <w:spacing w:line="240" w:lineRule="exact"/>
        <w:rPr>
          <w:rFonts w:ascii="Times New Roman" w:hAnsi="Times New Roman"/>
          <w:color w:val="000000"/>
          <w:sz w:val="18"/>
          <w:szCs w:val="18"/>
        </w:rPr>
      </w:pPr>
      <w:r w:rsidRPr="00A42F8A">
        <w:rPr>
          <w:rFonts w:ascii="Times New Roman" w:hAnsi="Times New Roman" w:hint="eastAsia"/>
          <w:color w:val="000000"/>
          <w:sz w:val="18"/>
          <w:szCs w:val="18"/>
        </w:rPr>
        <w:t>材料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在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经历了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 xml:space="preserve">19 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世纪的苦难与动乱之后，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20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世纪的中国进入到一个革命的时代，一个波澜迭起的革命时代。清朝政府、北洋政府、国民党政府先后被革命浪潮所掀翻，退出历史舞台。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1949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年，中华人民共和国成立，中国才出现稳定局面，由此走上了稳步发展的道路。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革命总是要付出代价的。回首百年，有人感叹，如果走代价较小的改良之路该有多好，遂有“告别革命”之说，亦有提倡“回到康有为”“回到孔孟道统”等等说法。然而，历史选择并非由一个理想化的愿望所决定，任何事后的讨论都应该回归历史现场，观察其发生的原因、进程及其影响，而不应脱离具体时空作臆测与推理。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</w:p>
    <w:p w:rsidR="00A42F8A" w:rsidRDefault="00A42F8A" w:rsidP="00A42F8A">
      <w:pPr>
        <w:spacing w:line="240" w:lineRule="exact"/>
        <w:ind w:left="420" w:firstLineChars="1050" w:firstLine="189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——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王建朗《如何看待近代中国的革命与改良》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42F8A" w:rsidRDefault="00A42F8A" w:rsidP="00A42F8A">
      <w:pPr>
        <w:spacing w:line="24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从材料提取信息，自行拟定一个具体的论题，结合中国近代史的相关史实，就所拟论题进行简要阐述</w:t>
      </w:r>
      <w:r>
        <w:rPr>
          <w:rFonts w:ascii="Times New Roman" w:hAnsi="Times New Roman" w:hint="eastAsia"/>
          <w:color w:val="000000"/>
          <w:sz w:val="18"/>
          <w:szCs w:val="18"/>
        </w:rPr>
        <w:t>(</w:t>
      </w:r>
      <w:r>
        <w:rPr>
          <w:rFonts w:ascii="Times New Roman" w:hAnsi="Times New Roman" w:hint="eastAsia"/>
          <w:color w:val="000000"/>
          <w:sz w:val="18"/>
          <w:szCs w:val="18"/>
        </w:rPr>
        <w:t>要求：观点明确，史论结合，逻辑清晰</w:t>
      </w:r>
      <w:r>
        <w:rPr>
          <w:rFonts w:ascii="Times New Roman" w:hAnsi="Times New Roman" w:hint="eastAsia"/>
          <w:color w:val="000000"/>
          <w:sz w:val="18"/>
          <w:szCs w:val="18"/>
        </w:rPr>
        <w:t>)</w:t>
      </w:r>
      <w:r>
        <w:rPr>
          <w:rFonts w:ascii="Times New Roman" w:hAnsi="Times New Roman" w:hint="eastAsia"/>
          <w:color w:val="000000"/>
          <w:sz w:val="18"/>
          <w:szCs w:val="18"/>
        </w:rPr>
        <w:t>。</w:t>
      </w:r>
      <w:r>
        <w:rPr>
          <w:rFonts w:ascii="Times New Roman" w:hAnsi="Times New Roman" w:hint="eastAsia"/>
          <w:color w:val="000000"/>
          <w:sz w:val="18"/>
          <w:szCs w:val="18"/>
        </w:rPr>
        <w:t>(12</w:t>
      </w:r>
      <w:r>
        <w:rPr>
          <w:rFonts w:ascii="Times New Roman" w:hAnsi="Times New Roman" w:hint="eastAsia"/>
          <w:color w:val="000000"/>
          <w:sz w:val="18"/>
          <w:szCs w:val="18"/>
        </w:rPr>
        <w:t>分</w:t>
      </w:r>
      <w:r>
        <w:rPr>
          <w:rFonts w:ascii="Times New Roman" w:hAnsi="Times New Roman" w:hint="eastAsia"/>
          <w:color w:val="000000"/>
          <w:sz w:val="18"/>
          <w:szCs w:val="18"/>
        </w:rPr>
        <w:t>)</w:t>
      </w: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color w:val="000000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color w:val="000000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Pr="00BA4537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A42F8A" w:rsidRDefault="00A42F8A" w:rsidP="00A42F8A">
      <w:pPr>
        <w:spacing w:line="240" w:lineRule="exact"/>
        <w:ind w:left="420"/>
        <w:rPr>
          <w:rFonts w:ascii="Times New Roman" w:hAnsi="Times New Roman"/>
          <w:sz w:val="18"/>
          <w:szCs w:val="18"/>
        </w:rPr>
      </w:pPr>
    </w:p>
    <w:p w:rsidR="000A5D3F" w:rsidRDefault="000A5D3F"/>
    <w:p w:rsidR="00A42F8A" w:rsidRDefault="00A42F8A"/>
    <w:p w:rsidR="00A42F8A" w:rsidRDefault="00A42F8A" w:rsidP="00A42F8A">
      <w:pPr>
        <w:spacing w:line="24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2</w:t>
      </w:r>
      <w:r>
        <w:rPr>
          <w:rFonts w:ascii="Times New Roman" w:hAnsi="Times New Roman" w:hint="eastAsia"/>
          <w:color w:val="000000"/>
          <w:sz w:val="18"/>
          <w:szCs w:val="18"/>
        </w:rPr>
        <w:t>阅读材料，完成下列要求。</w:t>
      </w:r>
      <w:r>
        <w:rPr>
          <w:rFonts w:ascii="Times New Roman" w:hAnsi="Times New Roman" w:hint="eastAsia"/>
          <w:color w:val="000000"/>
          <w:sz w:val="18"/>
          <w:szCs w:val="18"/>
        </w:rPr>
        <w:t>(12</w:t>
      </w:r>
      <w:r>
        <w:rPr>
          <w:rFonts w:ascii="Times New Roman" w:hAnsi="Times New Roman" w:hint="eastAsia"/>
          <w:color w:val="000000"/>
          <w:sz w:val="18"/>
          <w:szCs w:val="18"/>
        </w:rPr>
        <w:t>分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) </w:t>
      </w:r>
    </w:p>
    <w:p w:rsidR="00A42F8A" w:rsidRDefault="00A42F8A" w:rsidP="00A42F8A">
      <w:pPr>
        <w:spacing w:line="240" w:lineRule="exact"/>
        <w:rPr>
          <w:rFonts w:ascii="Times New Roman" w:hAnsi="Times New Roman"/>
          <w:color w:val="000000"/>
          <w:sz w:val="18"/>
          <w:szCs w:val="18"/>
        </w:rPr>
      </w:pPr>
      <w:r w:rsidRPr="00A42F8A">
        <w:rPr>
          <w:rFonts w:ascii="Times New Roman" w:hAnsi="Times New Roman" w:hint="eastAsia"/>
          <w:color w:val="000000"/>
          <w:sz w:val="18"/>
          <w:szCs w:val="18"/>
        </w:rPr>
        <w:t>材料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西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方代议制民主是资本主义国家政治制度的集中表现，这种权力分立、相互监督和政治公开的制度设计有其合理性。然而近年来，西方代议制民主片面强调形式民主，只重视选举程序和选举结果，忽视选举之后的民主监督制衡。再加上西方社会民粹主义与极端政党崛起，票选民主和多党制</w:t>
      </w:r>
      <w:proofErr w:type="gramStart"/>
      <w:r w:rsidRPr="00A42F8A">
        <w:rPr>
          <w:rFonts w:ascii="Times New Roman" w:hAnsi="Times New Roman" w:hint="eastAsia"/>
          <w:color w:val="000000"/>
          <w:sz w:val="18"/>
          <w:szCs w:val="18"/>
        </w:rPr>
        <w:t>衡</w:t>
      </w:r>
      <w:proofErr w:type="gramEnd"/>
      <w:r w:rsidRPr="00A42F8A">
        <w:rPr>
          <w:rFonts w:ascii="Times New Roman" w:hAnsi="Times New Roman" w:hint="eastAsia"/>
          <w:color w:val="000000"/>
          <w:sz w:val="18"/>
          <w:szCs w:val="18"/>
        </w:rPr>
        <w:t>游戏化。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2010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>年，美国最高法院取消了对公司和个人政治捐款的额度限制，彻底撕下了金钱政治的遮羞布，之后的政治捐款和选举费用接连攀升。</w:t>
      </w:r>
      <w:r w:rsidRPr="00A42F8A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在传统的西方政治学理论中，西方的自由民主具有“普世价值”。冷战结束后，少数西方国家在东欧中亚频繁制造颜色革命，导致一些国家解体和民族分裂；在西亚北非，强推“大中东民主计划”，结果伊拉克、利比亚、叙利亚等国由此陷入长期内战。少数西方国家还以民主失</w:t>
      </w:r>
      <w:proofErr w:type="gramStart"/>
      <w:r>
        <w:rPr>
          <w:rFonts w:ascii="Times New Roman" w:hAnsi="Times New Roman" w:hint="eastAsia"/>
          <w:color w:val="000000"/>
          <w:sz w:val="18"/>
          <w:szCs w:val="18"/>
        </w:rPr>
        <w:t>范</w:t>
      </w:r>
      <w:proofErr w:type="gramEnd"/>
      <w:r>
        <w:rPr>
          <w:rFonts w:ascii="Times New Roman" w:hAnsi="Times New Roman" w:hint="eastAsia"/>
          <w:color w:val="000000"/>
          <w:sz w:val="18"/>
          <w:szCs w:val="18"/>
        </w:rPr>
        <w:t>、选举不公为借口，加大对朝鲜、古巴、伊朗等所谓“极权国家”的制裁封锁。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</w:p>
    <w:p w:rsidR="00A42F8A" w:rsidRDefault="00A42F8A" w:rsidP="00A42F8A">
      <w:pPr>
        <w:spacing w:line="240" w:lineRule="exact"/>
        <w:ind w:left="420" w:firstLineChars="1050" w:firstLine="189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——</w:t>
      </w:r>
      <w:r>
        <w:rPr>
          <w:rFonts w:ascii="Times New Roman" w:hAnsi="Times New Roman"/>
          <w:color w:val="000000"/>
          <w:sz w:val="18"/>
          <w:szCs w:val="18"/>
        </w:rPr>
        <w:t>摘编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自柴尚金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《当今西方代议制民主的困境》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42F8A" w:rsidRPr="00A42F8A" w:rsidRDefault="00A42F8A" w:rsidP="00A42F8A">
      <w:pPr>
        <w:spacing w:line="24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评析材料中的观点</w:t>
      </w:r>
      <w:r>
        <w:rPr>
          <w:rFonts w:ascii="Times New Roman" w:hAnsi="Times New Roman" w:hint="eastAsia"/>
          <w:color w:val="000000"/>
          <w:sz w:val="18"/>
          <w:szCs w:val="18"/>
        </w:rPr>
        <w:t>(</w:t>
      </w:r>
      <w:r>
        <w:rPr>
          <w:rFonts w:ascii="Times New Roman" w:hAnsi="Times New Roman" w:hint="eastAsia"/>
          <w:color w:val="000000"/>
          <w:sz w:val="18"/>
          <w:szCs w:val="18"/>
        </w:rPr>
        <w:t>任意一点或整体</w:t>
      </w:r>
      <w:r>
        <w:rPr>
          <w:rFonts w:ascii="Times New Roman" w:hAnsi="Times New Roman" w:hint="eastAsia"/>
          <w:color w:val="000000"/>
          <w:sz w:val="18"/>
          <w:szCs w:val="18"/>
        </w:rPr>
        <w:t>)</w:t>
      </w:r>
      <w:r>
        <w:rPr>
          <w:rFonts w:ascii="Times New Roman" w:hAnsi="Times New Roman" w:hint="eastAsia"/>
          <w:color w:val="000000"/>
          <w:sz w:val="18"/>
          <w:szCs w:val="18"/>
        </w:rPr>
        <w:t>，得出结论，</w:t>
      </w:r>
      <w:r>
        <w:rPr>
          <w:rFonts w:ascii="Times New Roman" w:hAnsi="Times New Roman" w:hint="eastAsia"/>
          <w:color w:val="000000"/>
          <w:sz w:val="18"/>
          <w:szCs w:val="18"/>
        </w:rPr>
        <w:t>(</w:t>
      </w:r>
      <w:r>
        <w:rPr>
          <w:rFonts w:ascii="Times New Roman" w:hAnsi="Times New Roman" w:hint="eastAsia"/>
          <w:color w:val="000000"/>
          <w:sz w:val="18"/>
          <w:szCs w:val="18"/>
        </w:rPr>
        <w:t>要求：结论不能重复材料中观点，持论有据，论证充分，表述清晰。</w:t>
      </w:r>
      <w:r>
        <w:rPr>
          <w:rFonts w:ascii="Times New Roman" w:hAnsi="Times New Roman" w:hint="eastAsia"/>
          <w:color w:val="000000"/>
          <w:sz w:val="18"/>
          <w:szCs w:val="18"/>
        </w:rPr>
        <w:t>)</w:t>
      </w:r>
    </w:p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/>
    <w:p w:rsidR="00A42F8A" w:rsidRDefault="00A42F8A" w:rsidP="00A42F8A">
      <w:pPr>
        <w:spacing w:line="240" w:lineRule="exact"/>
        <w:ind w:left="420" w:hanging="420"/>
      </w:pPr>
    </w:p>
    <w:p w:rsidR="00BA4537" w:rsidRDefault="00BA4537" w:rsidP="00A42F8A">
      <w:pPr>
        <w:spacing w:line="240" w:lineRule="exact"/>
        <w:ind w:left="420" w:hanging="420"/>
        <w:rPr>
          <w:rFonts w:ascii="Times New Roman" w:hAnsi="Times New Roman" w:hint="eastAsia"/>
          <w:color w:val="000000"/>
          <w:sz w:val="18"/>
          <w:szCs w:val="18"/>
        </w:rPr>
      </w:pPr>
    </w:p>
    <w:p w:rsidR="00A42F8A" w:rsidRDefault="00A42F8A" w:rsidP="00A42F8A">
      <w:pPr>
        <w:spacing w:line="240" w:lineRule="exact"/>
        <w:ind w:left="420" w:hanging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3.</w:t>
      </w:r>
      <w:r>
        <w:rPr>
          <w:rFonts w:ascii="Times New Roman" w:hAnsi="Times New Roman" w:hint="eastAsia"/>
          <w:color w:val="000000"/>
          <w:sz w:val="18"/>
          <w:szCs w:val="18"/>
        </w:rPr>
        <w:t>阅读材料，完成下列要求。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</w:p>
    <w:p w:rsidR="00A42F8A" w:rsidRDefault="00A42F8A" w:rsidP="00A42F8A">
      <w:pPr>
        <w:spacing w:line="240" w:lineRule="exact"/>
        <w:rPr>
          <w:rFonts w:ascii="楷体_GB2312" w:eastAsia="楷体_GB2312" w:hAnsi="Times New Roman"/>
          <w:color w:val="000000"/>
          <w:sz w:val="18"/>
          <w:szCs w:val="18"/>
        </w:rPr>
      </w:pPr>
      <w:r>
        <w:rPr>
          <w:rFonts w:ascii="Times New Roman" w:eastAsia="黑体" w:hAnsi="Times New Roman" w:hint="eastAsia"/>
          <w:color w:val="000000"/>
          <w:sz w:val="18"/>
          <w:szCs w:val="18"/>
        </w:rPr>
        <w:t>材料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传</w:t>
      </w:r>
      <w:r>
        <w:rPr>
          <w:rFonts w:ascii="楷体_GB2312" w:eastAsia="楷体_GB2312" w:hAnsi="Times New Roman" w:hint="eastAsia"/>
          <w:color w:val="000000"/>
          <w:sz w:val="18"/>
          <w:szCs w:val="18"/>
        </w:rPr>
        <w:t xml:space="preserve">统工业是产业革命以来建立、仍然进行大规模生产的工业部门的总称。传统工业以常规能源为动力，以机器技术为重要特征。一般包括纺织工业、钢铁工业、造船工业、汽车工业、电力工业等部门。传统工业多为劳动密集型或资金密集型工业。传统工业的生产技术水平，对近代各国国民经济具有重要意义，对18世纪中期至20世纪中期的世界格局产生了重要影响。 </w:t>
      </w:r>
    </w:p>
    <w:p w:rsidR="00A42F8A" w:rsidRDefault="00A42F8A" w:rsidP="00A42F8A">
      <w:pPr>
        <w:spacing w:line="24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附：</w:t>
      </w:r>
      <w:r>
        <w:rPr>
          <w:rFonts w:ascii="Times New Roman" w:hAnsi="Times New Roman" w:hint="eastAsia"/>
          <w:color w:val="000000"/>
          <w:sz w:val="18"/>
          <w:szCs w:val="18"/>
        </w:rPr>
        <w:t>18</w:t>
      </w:r>
      <w:r>
        <w:rPr>
          <w:rFonts w:ascii="Times New Roman" w:hAnsi="Times New Roman" w:hint="eastAsia"/>
          <w:color w:val="000000"/>
          <w:sz w:val="18"/>
          <w:szCs w:val="18"/>
        </w:rPr>
        <w:t>世纪中期至</w:t>
      </w:r>
      <w:r>
        <w:rPr>
          <w:rFonts w:ascii="Times New Roman" w:hAnsi="Times New Roman" w:hint="eastAsia"/>
          <w:color w:val="000000"/>
          <w:sz w:val="18"/>
          <w:szCs w:val="18"/>
        </w:rPr>
        <w:t>20</w:t>
      </w:r>
      <w:r>
        <w:rPr>
          <w:rFonts w:ascii="Times New Roman" w:hAnsi="Times New Roman" w:hint="eastAsia"/>
          <w:color w:val="000000"/>
          <w:sz w:val="18"/>
          <w:szCs w:val="18"/>
        </w:rPr>
        <w:t>世纪</w:t>
      </w:r>
      <w:r>
        <w:rPr>
          <w:rFonts w:ascii="Times New Roman" w:hAnsi="Times New Roman" w:hint="eastAsia"/>
          <w:color w:val="000000"/>
          <w:sz w:val="18"/>
          <w:szCs w:val="18"/>
        </w:rPr>
        <w:t>40</w:t>
      </w:r>
      <w:r>
        <w:rPr>
          <w:rFonts w:ascii="Times New Roman" w:hAnsi="Times New Roman" w:hint="eastAsia"/>
          <w:color w:val="000000"/>
          <w:sz w:val="18"/>
          <w:szCs w:val="18"/>
        </w:rPr>
        <w:t>年代世界主要传统工业区的分布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6"/>
        <w:gridCol w:w="3364"/>
      </w:tblGrid>
      <w:tr w:rsidR="00A42F8A" w:rsidTr="00D472B9">
        <w:trPr>
          <w:jc w:val="center"/>
        </w:trPr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主要地区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代表性工业城市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英国中部地区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伯明翰、曼彻斯特、伦敦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圣彼得堡</w:t>
            </w: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莫斯科工业区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圣彼得堡、莫斯科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意大利工业区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都灵、米兰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欧洲西部地区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汉堡、鲁尔、巴黎、马赛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中国东部沿海地区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京津塘、宁沪杭地区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trHeight w:val="358"/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北美五大湖地区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芝加哥、底特律、费城、蒙特利尔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2F8A" w:rsidTr="00D472B9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日本沿海工业带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2F8A" w:rsidRDefault="00A42F8A" w:rsidP="00D472B9">
            <w:pPr>
              <w:autoSpaceDE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18"/>
                <w:szCs w:val="18"/>
              </w:rPr>
              <w:t>东京、横滨、大阪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A42F8A" w:rsidRDefault="00A42F8A" w:rsidP="00A42F8A">
      <w:pPr>
        <w:spacing w:line="240" w:lineRule="exact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提炼材料信息，选取</w:t>
      </w:r>
      <w:r>
        <w:rPr>
          <w:rFonts w:ascii="Times New Roman" w:hAnsi="Times New Roman" w:hint="eastAsia"/>
          <w:color w:val="000000"/>
          <w:sz w:val="18"/>
          <w:szCs w:val="18"/>
        </w:rPr>
        <w:t>1</w:t>
      </w:r>
      <w:r>
        <w:rPr>
          <w:rFonts w:ascii="Times New Roman" w:hAnsi="Times New Roman" w:hint="eastAsia"/>
          <w:color w:val="000000"/>
          <w:sz w:val="18"/>
          <w:szCs w:val="18"/>
        </w:rPr>
        <w:t>到</w:t>
      </w:r>
      <w:r>
        <w:rPr>
          <w:rFonts w:ascii="Times New Roman" w:hAnsi="Times New Roman" w:hint="eastAsia"/>
          <w:color w:val="000000"/>
          <w:sz w:val="18"/>
          <w:szCs w:val="18"/>
        </w:rPr>
        <w:t>2</w:t>
      </w:r>
      <w:r>
        <w:rPr>
          <w:rFonts w:ascii="Times New Roman" w:hAnsi="Times New Roman" w:hint="eastAsia"/>
          <w:color w:val="000000"/>
          <w:sz w:val="18"/>
          <w:szCs w:val="18"/>
        </w:rPr>
        <w:t>个工业区或者整体展开论述</w:t>
      </w:r>
      <w:r>
        <w:rPr>
          <w:rFonts w:ascii="Times New Roman" w:hAnsi="Times New Roman" w:hint="eastAsia"/>
          <w:color w:val="000000"/>
          <w:sz w:val="18"/>
          <w:szCs w:val="18"/>
        </w:rPr>
        <w:t>(</w:t>
      </w:r>
      <w:r>
        <w:rPr>
          <w:rFonts w:ascii="Times New Roman" w:hAnsi="Times New Roman" w:hint="eastAsia"/>
          <w:color w:val="000000"/>
          <w:sz w:val="18"/>
          <w:szCs w:val="18"/>
        </w:rPr>
        <w:t>结合时代背景，可以就工业区的成因、特点和影响某一方面提出你的见解或者认识，要求：表述清晰，层次分明，史论结合</w:t>
      </w:r>
      <w:r>
        <w:rPr>
          <w:rFonts w:ascii="Times New Roman" w:hAnsi="Times New Roman" w:hint="eastAsia"/>
          <w:color w:val="000000"/>
          <w:sz w:val="18"/>
          <w:szCs w:val="18"/>
        </w:rPr>
        <w:t>)</w:t>
      </w:r>
      <w:r>
        <w:rPr>
          <w:rFonts w:ascii="Times New Roman" w:hAnsi="Times New Roman" w:hint="eastAsia"/>
          <w:color w:val="000000"/>
          <w:sz w:val="18"/>
          <w:szCs w:val="18"/>
        </w:rPr>
        <w:t>。</w:t>
      </w:r>
    </w:p>
    <w:p w:rsidR="00A42F8A" w:rsidRPr="00A42F8A" w:rsidRDefault="00A42F8A"/>
    <w:sectPr w:rsidR="00A42F8A" w:rsidRPr="00A42F8A" w:rsidSect="000A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F1" w:rsidRDefault="004208F1" w:rsidP="00A42F8A">
      <w:r>
        <w:separator/>
      </w:r>
    </w:p>
  </w:endnote>
  <w:endnote w:type="continuationSeparator" w:id="0">
    <w:p w:rsidR="004208F1" w:rsidRDefault="004208F1" w:rsidP="00A4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F1" w:rsidRDefault="004208F1" w:rsidP="00A42F8A">
      <w:r>
        <w:separator/>
      </w:r>
    </w:p>
  </w:footnote>
  <w:footnote w:type="continuationSeparator" w:id="0">
    <w:p w:rsidR="004208F1" w:rsidRDefault="004208F1" w:rsidP="00A42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8A"/>
    <w:rsid w:val="000A5D3F"/>
    <w:rsid w:val="001E3491"/>
    <w:rsid w:val="004208F1"/>
    <w:rsid w:val="005748A9"/>
    <w:rsid w:val="00A42F8A"/>
    <w:rsid w:val="00A4359A"/>
    <w:rsid w:val="00B376E1"/>
    <w:rsid w:val="00BA4537"/>
    <w:rsid w:val="00F1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F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2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2020-10-13T12:51:00Z</dcterms:created>
  <dcterms:modified xsi:type="dcterms:W3CDTF">2020-10-14T02:55:00Z</dcterms:modified>
</cp:coreProperties>
</file>