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恒定电流一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、关于电动势，下列说法正确的是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3887470</wp:posOffset>
            </wp:positionH>
            <wp:positionV relativeFrom="paragraph">
              <wp:posOffset>64770</wp:posOffset>
            </wp:positionV>
            <wp:extent cx="2105025" cy="1859280"/>
            <wp:effectExtent l="0" t="0" r="9525" b="7620"/>
            <wp:wrapSquare wrapText="bothSides"/>
            <wp:docPr id="7" name="Picture 832" descr="未标题-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32" descr="未标题-1 拷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t>A．电源两极间的电压等于电源电动势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B．电动势越大的电源，将其他形式的能转化为电能的本领越大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C．电源电动势在数值上等于开路时电源正负极间的电压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D．电源电动势与外电路的组成无关</w:t>
      </w:r>
    </w:p>
    <w:p>
      <w:pPr>
        <w:pStyle w:val="2"/>
        <w:ind w:firstLine="0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、随着中国电信业的发展，国产手机在手机市场上已经占有了相当大的市场份额。如图所示是</w:t>
      </w:r>
      <w:r>
        <w:rPr>
          <w:rFonts w:hint="eastAsia"/>
          <w:color w:val="000000"/>
          <w:sz w:val="21"/>
          <w:szCs w:val="21"/>
        </w:rPr>
        <w:t>中国科健股份有限公司生产的一块手机电池外壳上的文字说明，由此可知此电池的电动势、待机状态下平均工作电流分别是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hint="eastAsia" w:ascii="宋体" w:hAnsi="宋体"/>
          <w:color w:val="000000"/>
          <w:sz w:val="21"/>
          <w:szCs w:val="21"/>
          <w:lang w:val="pt-BR"/>
        </w:rPr>
      </w:pP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  <w:lang w:val="pt-BR"/>
        </w:rPr>
        <w:t>A．</w:t>
      </w:r>
      <w:r>
        <w:rPr>
          <w:rFonts w:ascii="宋体" w:hAnsi="宋体"/>
          <w:color w:val="000000"/>
          <w:sz w:val="21"/>
          <w:szCs w:val="21"/>
          <w:lang w:val="pt-BR"/>
        </w:rPr>
        <w:t>4.2V  14.58mA</w:t>
      </w:r>
      <w:r>
        <w:rPr>
          <w:rFonts w:hint="eastAsia" w:ascii="宋体" w:hAnsi="宋体"/>
          <w:color w:val="000000"/>
          <w:sz w:val="21"/>
          <w:szCs w:val="21"/>
          <w:lang w:val="pt-BR"/>
        </w:rPr>
        <w:t xml:space="preserve">    B．</w:t>
      </w:r>
      <w:r>
        <w:rPr>
          <w:rFonts w:ascii="宋体" w:hAnsi="宋体"/>
          <w:color w:val="000000"/>
          <w:sz w:val="21"/>
          <w:szCs w:val="21"/>
          <w:lang w:val="pt-BR"/>
        </w:rPr>
        <w:t>4.2V  700mA</w:t>
      </w:r>
      <w:r>
        <w:rPr>
          <w:rFonts w:hint="eastAsia" w:ascii="宋体" w:hAnsi="宋体"/>
          <w:color w:val="000000"/>
          <w:sz w:val="21"/>
          <w:szCs w:val="21"/>
          <w:lang w:val="pt-BR"/>
        </w:rPr>
        <w:t xml:space="preserve">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ind w:firstLine="315" w:firstLineChars="150"/>
        <w:rPr>
          <w:rFonts w:hint="eastAsia" w:ascii="宋体" w:hAnsi="宋体"/>
          <w:color w:val="000000"/>
          <w:sz w:val="21"/>
          <w:szCs w:val="21"/>
          <w:lang w:val="pt-BR"/>
        </w:rPr>
      </w:pPr>
      <w:r>
        <w:rPr>
          <w:sz w:val="21"/>
          <w:szCs w:val="21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4198620</wp:posOffset>
            </wp:positionH>
            <wp:positionV relativeFrom="paragraph">
              <wp:posOffset>13335</wp:posOffset>
            </wp:positionV>
            <wp:extent cx="981075" cy="990600"/>
            <wp:effectExtent l="0" t="0" r="9525" b="0"/>
            <wp:wrapSquare wrapText="bothSides"/>
            <wp:docPr id="4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2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 w:val="21"/>
          <w:szCs w:val="21"/>
          <w:lang w:val="pt-BR"/>
        </w:rPr>
        <w:t xml:space="preserve"> C．</w:t>
      </w:r>
      <w:r>
        <w:rPr>
          <w:rFonts w:ascii="宋体" w:hAnsi="宋体"/>
          <w:color w:val="000000"/>
          <w:sz w:val="21"/>
          <w:szCs w:val="21"/>
          <w:lang w:val="pt-BR"/>
        </w:rPr>
        <w:t>3.7V  14.58mA</w:t>
      </w:r>
      <w:r>
        <w:rPr>
          <w:rFonts w:hint="eastAsia" w:ascii="宋体" w:hAnsi="宋体"/>
          <w:color w:val="000000"/>
          <w:sz w:val="21"/>
          <w:szCs w:val="21"/>
          <w:lang w:val="pt-BR"/>
        </w:rPr>
        <w:t xml:space="preserve">    D．</w:t>
      </w:r>
      <w:r>
        <w:rPr>
          <w:rFonts w:ascii="宋体" w:hAnsi="宋体"/>
          <w:color w:val="000000"/>
          <w:sz w:val="21"/>
          <w:szCs w:val="21"/>
          <w:lang w:val="pt-BR"/>
        </w:rPr>
        <w:t>3.7V  700m</w:t>
      </w:r>
    </w:p>
    <w:p>
      <w:pPr>
        <w:tabs>
          <w:tab w:val="left" w:pos="180"/>
          <w:tab w:val="left" w:pos="2310"/>
          <w:tab w:val="left" w:pos="4200"/>
          <w:tab w:val="left" w:pos="6090"/>
          <w:tab w:val="left" w:pos="7560"/>
        </w:tabs>
        <w:spacing w:line="400" w:lineRule="atLeas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hint="eastAsia"/>
          <w:sz w:val="21"/>
          <w:szCs w:val="21"/>
        </w:rPr>
        <w:t>在图中，AB间的电压为30V，改变滑动变阻器触头的位置，可以改变CD间的电压，U</w:t>
      </w:r>
      <w:r>
        <w:rPr>
          <w:rFonts w:hint="eastAsia"/>
          <w:sz w:val="21"/>
          <w:szCs w:val="21"/>
          <w:vertAlign w:val="subscript"/>
        </w:rPr>
        <w:t>CD</w:t>
      </w:r>
      <w:r>
        <w:rPr>
          <w:rFonts w:hint="eastAsia"/>
          <w:sz w:val="21"/>
          <w:szCs w:val="21"/>
        </w:rPr>
        <w:t>的变化范围是</w:t>
      </w:r>
    </w:p>
    <w:p>
      <w:pPr>
        <w:tabs>
          <w:tab w:val="left" w:pos="1590"/>
          <w:tab w:val="left" w:pos="4200"/>
          <w:tab w:val="left" w:pos="6090"/>
          <w:tab w:val="left" w:pos="7560"/>
        </w:tabs>
        <w:spacing w:line="400" w:lineRule="atLeast"/>
        <w:ind w:firstLine="210" w:firstLineChars="1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A．0~10V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B．0~20V  C．10~20V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D．20V~30V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hint="eastAsia"/>
          <w:sz w:val="21"/>
          <w:szCs w:val="21"/>
        </w:rPr>
      </w:pPr>
    </w:p>
    <w:p>
      <w:pPr>
        <w:tabs>
          <w:tab w:val="left" w:pos="180"/>
          <w:tab w:val="left" w:pos="2310"/>
          <w:tab w:val="left" w:pos="4200"/>
          <w:tab w:val="left" w:pos="6090"/>
          <w:tab w:val="left" w:pos="7560"/>
        </w:tabs>
        <w:spacing w:line="400" w:lineRule="atLeas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一根长为L、横截面积为S的金属棒,其材料的电阻率为ρ,棒内单位体积自由电子数为n,电子的质量为m,电荷量为e。在棒两端加上恒定的电压时,棒内产生电流,自由电子定向运动的平均速率为v,则金属棒内的电场强度大小为　(　　)</w:t>
      </w:r>
    </w:p>
    <w:p>
      <w:pPr>
        <w:tabs>
          <w:tab w:val="left" w:pos="180"/>
          <w:tab w:val="left" w:pos="2310"/>
          <w:tab w:val="left" w:pos="4200"/>
          <w:tab w:val="left" w:pos="6090"/>
          <w:tab w:val="left" w:pos="7560"/>
        </w:tabs>
        <w:spacing w:line="400" w:lineRule="atLeast"/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tabs>
          <w:tab w:val="left" w:pos="180"/>
          <w:tab w:val="left" w:pos="2310"/>
          <w:tab w:val="left" w:pos="4200"/>
          <w:tab w:val="left" w:pos="6090"/>
          <w:tab w:val="left" w:pos="7560"/>
        </w:tabs>
        <w:spacing w:line="400" w:lineRule="atLeas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3319780</wp:posOffset>
            </wp:positionH>
            <wp:positionV relativeFrom="paragraph">
              <wp:posOffset>127000</wp:posOffset>
            </wp:positionV>
            <wp:extent cx="2693670" cy="403225"/>
            <wp:effectExtent l="0" t="0" r="11430" b="15875"/>
            <wp:wrapSquare wrapText="bothSides"/>
            <wp:docPr id="6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69367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1"/>
          <w:szCs w:val="21"/>
          <w:lang w:val="en-US" w:eastAsia="zh-CN"/>
        </w:rPr>
        <w:t>A.</w:t>
      </w:r>
      <w:r>
        <w:rPr>
          <w:rFonts w:hint="eastAsia" w:ascii="宋体" w:hAnsi="宋体"/>
          <w:sz w:val="21"/>
          <w:szCs w:val="21"/>
          <w:lang w:val="en-US" w:eastAsia="zh-CN"/>
        </w:rPr>
        <w:object>
          <v:shape id="_x0000_i1046" o:spt="75" alt="学科网 版权所有" type="#_x0000_t75" style="height:33pt;width:26pt;" o:ole="t" filled="f" o:preferrelative="t" stroked="f" coordsize="21600,21600">
            <v:path/>
            <v:fill on="f" alignshape="1" focussize="0,0"/>
            <v:stroke on="f"/>
            <v:imagedata r:id="rId8"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25" r:id="rId7">
            <o:LockedField>false</o:LockedField>
          </o:OLEObject>
        </w:objec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B.</w:t>
      </w:r>
      <w:r>
        <w:rPr>
          <w:rFonts w:hint="eastAsia" w:ascii="宋体" w:hAnsi="宋体"/>
          <w:sz w:val="21"/>
          <w:szCs w:val="21"/>
          <w:lang w:val="en-US" w:eastAsia="zh-CN"/>
        </w:rPr>
        <w:object>
          <v:shape id="_x0000_i1047" o:spt="75" alt="学科网 版权所有" type="#_x0000_t75" style="height:33pt;width:38pt;" o:ole="t" filled="f" o:preferrelative="t" stroked="f" coordsize="21600,21600">
            <v:path/>
            <v:fill on="f" alignshape="1" focussize="0,0"/>
            <v:stroke on="f"/>
            <v:imagedata r:id="rId10" grayscale="f" bilevel="f" o:title=""/>
            <o:lock v:ext="edit" aspectratio="t"/>
            <w10:wrap type="none"/>
            <w10:anchorlock/>
          </v:shape>
          <o:OLEObject Type="Embed" ProgID="Equation.3" ShapeID="_x0000_i1047" DrawAspect="Content" ObjectID="_1468075726" r:id="rId9">
            <o:LockedField>false</o:LockedField>
          </o:OLEObject>
        </w:objec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C.ρnev</w:t>
      </w:r>
      <w:r>
        <w:rPr>
          <w:rFonts w:hint="eastAsia" w:ascii="宋体" w:hAnsi="宋体"/>
          <w:sz w:val="21"/>
          <w:szCs w:val="21"/>
          <w:lang w:val="en-US" w:eastAsia="zh-CN"/>
        </w:rPr>
        <w:tab/>
      </w:r>
      <w:r>
        <w:rPr>
          <w:rFonts w:hint="eastAsia" w:ascii="宋体" w:hAnsi="宋体"/>
          <w:sz w:val="21"/>
          <w:szCs w:val="21"/>
          <w:lang w:val="en-US" w:eastAsia="zh-CN"/>
        </w:rPr>
        <w:t>D.</w:t>
      </w:r>
      <w:r>
        <w:rPr>
          <w:rFonts w:hint="eastAsia" w:ascii="宋体" w:hAnsi="宋体"/>
          <w:sz w:val="21"/>
          <w:szCs w:val="21"/>
          <w:lang w:val="en-US" w:eastAsia="zh-CN"/>
        </w:rPr>
        <w:object>
          <v:shape id="_x0000_i1048" o:spt="75" alt="学科网 版权所有" type="#_x0000_t75" style="height:31pt;width:23pt;" o:ole="t" filled="f" o:preferrelative="t" stroked="f" coordsize="21600,21600">
            <v:path/>
            <v:fill on="f" alignshape="1" focussize="0,0"/>
            <v:stroke on="f"/>
            <v:imagedata r:id="rId12" grayscale="f" bilevel="f" o:title=""/>
            <o:lock v:ext="edit" aspectratio="t"/>
            <w10:wrap type="none"/>
            <w10:anchorlock/>
          </v:shape>
          <o:OLEObject Type="Embed" ProgID="Equation.3" ShapeID="_x0000_i1048" DrawAspect="Content" ObjectID="_1468075727" r:id="rId11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hint="eastAsia"/>
          <w:sz w:val="21"/>
          <w:szCs w:val="21"/>
        </w:rPr>
      </w:pPr>
      <w:r>
        <w:rPr>
          <w:sz w:val="21"/>
          <w:szCs w:val="21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533400</wp:posOffset>
            </wp:positionV>
            <wp:extent cx="1533525" cy="1200150"/>
            <wp:effectExtent l="0" t="0" r="9525" b="0"/>
            <wp:wrapSquare wrapText="bothSides"/>
            <wp:docPr id="1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9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、演示位移传感器的工作原理如图所示，物体</w:t>
      </w:r>
      <w:r>
        <w:rPr>
          <w:rFonts w:hint="eastAsia"/>
          <w:i/>
          <w:iCs/>
          <w:sz w:val="21"/>
          <w:szCs w:val="21"/>
        </w:rPr>
        <w:t>M</w:t>
      </w:r>
      <w:r>
        <w:rPr>
          <w:rFonts w:hint="eastAsia"/>
          <w:sz w:val="21"/>
          <w:szCs w:val="21"/>
        </w:rPr>
        <w:t>在导轨上平移时，带动滑动变阻器的金属 杆</w:t>
      </w:r>
      <w:r>
        <w:rPr>
          <w:rFonts w:hint="eastAsia"/>
          <w:i/>
          <w:iCs/>
          <w:sz w:val="21"/>
          <w:szCs w:val="21"/>
        </w:rPr>
        <w:t>P</w:t>
      </w:r>
      <w:r>
        <w:rPr>
          <w:rFonts w:hint="eastAsia"/>
          <w:sz w:val="21"/>
          <w:szCs w:val="21"/>
        </w:rPr>
        <w:t>，通过电压表显示的数据，来反映物体位移的大小</w:t>
      </w:r>
      <w:r>
        <w:rPr>
          <w:rFonts w:hint="eastAsia"/>
          <w:i/>
          <w:iCs/>
          <w:sz w:val="21"/>
          <w:szCs w:val="21"/>
        </w:rPr>
        <w:t>x</w:t>
      </w:r>
      <w:r>
        <w:rPr>
          <w:rFonts w:hint="eastAsia"/>
          <w:sz w:val="21"/>
          <w:szCs w:val="21"/>
        </w:rPr>
        <w:t>。假设电压表是理想的，则下列说法正确的是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A．物体</w:t>
      </w:r>
      <w:r>
        <w:rPr>
          <w:rFonts w:hint="eastAsia"/>
          <w:i/>
          <w:iCs/>
          <w:sz w:val="21"/>
          <w:szCs w:val="21"/>
        </w:rPr>
        <w:t>M</w:t>
      </w:r>
      <w:r>
        <w:rPr>
          <w:rFonts w:hint="eastAsia"/>
          <w:sz w:val="21"/>
          <w:szCs w:val="21"/>
        </w:rPr>
        <w:t>运动时，电源内的电流会发生变化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B．物体</w:t>
      </w:r>
      <w:r>
        <w:rPr>
          <w:rFonts w:hint="eastAsia"/>
          <w:i/>
          <w:iCs/>
          <w:sz w:val="21"/>
          <w:szCs w:val="21"/>
        </w:rPr>
        <w:t>M</w:t>
      </w:r>
      <w:r>
        <w:rPr>
          <w:rFonts w:hint="eastAsia"/>
          <w:sz w:val="21"/>
          <w:szCs w:val="21"/>
        </w:rPr>
        <w:t>运动时，电压表的示数会发生变化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C．物体</w:t>
      </w:r>
      <w:r>
        <w:rPr>
          <w:rFonts w:hint="eastAsia"/>
          <w:i/>
          <w:iCs/>
          <w:sz w:val="21"/>
          <w:szCs w:val="21"/>
        </w:rPr>
        <w:t>M</w:t>
      </w:r>
      <w:r>
        <w:rPr>
          <w:rFonts w:hint="eastAsia"/>
          <w:sz w:val="21"/>
          <w:szCs w:val="21"/>
        </w:rPr>
        <w:t>不动时，电路中没有电流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D．物体</w:t>
      </w:r>
      <w:r>
        <w:rPr>
          <w:rFonts w:hint="eastAsia"/>
          <w:i/>
          <w:iCs/>
          <w:sz w:val="21"/>
          <w:szCs w:val="21"/>
        </w:rPr>
        <w:t>M</w:t>
      </w:r>
      <w:r>
        <w:rPr>
          <w:rFonts w:hint="eastAsia"/>
          <w:sz w:val="21"/>
          <w:szCs w:val="21"/>
        </w:rPr>
        <w:t>不动时，电压表没有电流</w:t>
      </w:r>
    </w:p>
    <w:p>
      <w:pPr>
        <w:tabs>
          <w:tab w:val="left" w:pos="2310"/>
          <w:tab w:val="left" w:pos="4200"/>
          <w:tab w:val="left" w:pos="6090"/>
          <w:tab w:val="left" w:pos="7080"/>
        </w:tabs>
        <w:spacing w:line="264" w:lineRule="auto"/>
        <w:rPr>
          <w:rFonts w:hint="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hint="eastAsia"/>
          <w:sz w:val="21"/>
          <w:szCs w:val="21"/>
        </w:rPr>
      </w:pPr>
      <w:r>
        <w:rPr>
          <w:sz w:val="21"/>
          <w:szCs w:val="21"/>
          <w:lang w:val="en-US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3696335</wp:posOffset>
            </wp:positionH>
            <wp:positionV relativeFrom="paragraph">
              <wp:posOffset>259080</wp:posOffset>
            </wp:positionV>
            <wp:extent cx="1275715" cy="989330"/>
            <wp:effectExtent l="0" t="0" r="635" b="1270"/>
            <wp:wrapSquare wrapText="bothSides"/>
            <wp:docPr id="5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6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989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6</w:t>
      </w:r>
      <w:r>
        <w:rPr>
          <w:rFonts w:hint="eastAsia"/>
          <w:sz w:val="21"/>
          <w:szCs w:val="21"/>
        </w:rPr>
        <w:t>、如图所示，电源和电压表都是好的，当滑片由</w:t>
      </w:r>
      <w:r>
        <w:rPr>
          <w:rFonts w:hint="eastAsia"/>
          <w:i/>
          <w:iCs/>
          <w:sz w:val="21"/>
          <w:szCs w:val="21"/>
        </w:rPr>
        <w:t>a</w:t>
      </w:r>
      <w:r>
        <w:rPr>
          <w:rFonts w:hint="eastAsia"/>
          <w:sz w:val="21"/>
          <w:szCs w:val="21"/>
        </w:rPr>
        <w:t>滑到</w:t>
      </w:r>
      <w:r>
        <w:rPr>
          <w:rFonts w:hint="eastAsia"/>
          <w:i/>
          <w:iCs/>
          <w:sz w:val="21"/>
          <w:szCs w:val="21"/>
        </w:rPr>
        <w:t>b</w:t>
      </w:r>
      <w:r>
        <w:rPr>
          <w:rFonts w:hint="eastAsia"/>
          <w:sz w:val="21"/>
          <w:szCs w:val="21"/>
        </w:rPr>
        <w:t>的过程中，电压表的示数都为</w:t>
      </w:r>
      <w:r>
        <w:rPr>
          <w:rFonts w:hint="eastAsia"/>
          <w:i/>
          <w:iCs/>
          <w:sz w:val="21"/>
          <w:szCs w:val="21"/>
        </w:rPr>
        <w:t>U</w:t>
      </w:r>
      <w:r>
        <w:rPr>
          <w:rFonts w:hint="eastAsia"/>
          <w:sz w:val="21"/>
          <w:szCs w:val="21"/>
        </w:rPr>
        <w:t>， 下列判断正确的是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A．</w:t>
      </w:r>
      <w:r>
        <w:rPr>
          <w:rFonts w:hint="eastAsia"/>
          <w:i/>
          <w:iCs/>
          <w:sz w:val="21"/>
          <w:szCs w:val="21"/>
        </w:rPr>
        <w:t>a</w:t>
      </w:r>
      <w:r>
        <w:rPr>
          <w:rFonts w:hint="eastAsia"/>
          <w:sz w:val="21"/>
          <w:szCs w:val="21"/>
        </w:rPr>
        <w:t>处接线断开         B．触头</w:t>
      </w:r>
      <w:r>
        <w:rPr>
          <w:rFonts w:hint="eastAsia"/>
          <w:i/>
          <w:iCs/>
          <w:sz w:val="21"/>
          <w:szCs w:val="21"/>
        </w:rPr>
        <w:t>P</w:t>
      </w:r>
      <w:r>
        <w:rPr>
          <w:rFonts w:hint="eastAsia"/>
          <w:sz w:val="21"/>
          <w:szCs w:val="21"/>
        </w:rPr>
        <w:t xml:space="preserve">开路  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C．</w:t>
      </w:r>
      <w:r>
        <w:rPr>
          <w:rFonts w:hint="eastAsia"/>
          <w:i/>
          <w:iCs/>
          <w:sz w:val="21"/>
          <w:szCs w:val="21"/>
        </w:rPr>
        <w:t>a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i/>
          <w:iCs/>
          <w:sz w:val="21"/>
          <w:szCs w:val="21"/>
        </w:rPr>
        <w:t>b</w:t>
      </w:r>
      <w:r>
        <w:rPr>
          <w:rFonts w:hint="eastAsia"/>
          <w:sz w:val="21"/>
          <w:szCs w:val="21"/>
        </w:rPr>
        <w:t>间电阻丝开路    D．</w:t>
      </w:r>
      <w:r>
        <w:rPr>
          <w:rFonts w:hint="eastAsia"/>
          <w:i/>
          <w:iCs/>
          <w:sz w:val="21"/>
          <w:szCs w:val="21"/>
        </w:rPr>
        <w:t>b</w:t>
      </w:r>
      <w:r>
        <w:rPr>
          <w:rFonts w:hint="eastAsia"/>
          <w:sz w:val="21"/>
          <w:szCs w:val="21"/>
        </w:rPr>
        <w:t>处接线开路</w:t>
      </w:r>
    </w:p>
    <w:p>
      <w:pPr>
        <w:tabs>
          <w:tab w:val="left" w:pos="2310"/>
          <w:tab w:val="left" w:pos="4200"/>
          <w:tab w:val="left" w:pos="6090"/>
          <w:tab w:val="left" w:pos="7560"/>
        </w:tabs>
        <w:rPr>
          <w:rFonts w:hint="eastAsia" w:ascii="宋体" w:hAnsi="宋体"/>
          <w:color w:val="000000"/>
          <w:sz w:val="21"/>
          <w:szCs w:val="21"/>
        </w:rPr>
      </w:pPr>
    </w:p>
    <w:p>
      <w:pPr>
        <w:tabs>
          <w:tab w:val="left" w:pos="2310"/>
          <w:tab w:val="left" w:pos="4200"/>
          <w:tab w:val="left" w:pos="6090"/>
          <w:tab w:val="left" w:pos="7560"/>
        </w:tabs>
        <w:rPr>
          <w:rFonts w:hint="eastAsia" w:ascii="宋体" w:hAnsi="宋体"/>
          <w:color w:val="000000"/>
          <w:sz w:val="21"/>
          <w:szCs w:val="21"/>
        </w:rPr>
      </w:pPr>
    </w:p>
    <w:p>
      <w:pPr>
        <w:tabs>
          <w:tab w:val="left" w:pos="2310"/>
          <w:tab w:val="left" w:pos="4200"/>
          <w:tab w:val="left" w:pos="6090"/>
          <w:tab w:val="left" w:pos="7560"/>
        </w:tabs>
        <w:rPr>
          <w:rFonts w:hint="eastAsia" w:ascii="宋体" w:hAnsi="宋体"/>
          <w:color w:val="000000"/>
          <w:sz w:val="21"/>
          <w:szCs w:val="21"/>
        </w:rPr>
      </w:pPr>
    </w:p>
    <w:p>
      <w:pPr>
        <w:tabs>
          <w:tab w:val="left" w:pos="2310"/>
          <w:tab w:val="left" w:pos="4200"/>
          <w:tab w:val="left" w:pos="6090"/>
          <w:tab w:val="left" w:pos="7560"/>
        </w:tabs>
        <w:rPr>
          <w:rFonts w:hint="eastAsia" w:ascii="宋体" w:hAnsi="宋体"/>
          <w:color w:val="000000"/>
          <w:sz w:val="21"/>
          <w:szCs w:val="21"/>
        </w:rPr>
      </w:pPr>
    </w:p>
    <w:p>
      <w:pPr>
        <w:tabs>
          <w:tab w:val="left" w:pos="2310"/>
          <w:tab w:val="left" w:pos="4200"/>
          <w:tab w:val="left" w:pos="6090"/>
          <w:tab w:val="left" w:pos="7560"/>
        </w:tabs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  <w:lang w:val="en-US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652145</wp:posOffset>
            </wp:positionV>
            <wp:extent cx="1981200" cy="1373505"/>
            <wp:effectExtent l="0" t="0" r="0" b="17145"/>
            <wp:wrapSquare wrapText="bothSides"/>
            <wp:docPr id="6" name="Picture 993" descr="未标题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93" descr="未标题-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73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 w:val="21"/>
          <w:szCs w:val="21"/>
        </w:rPr>
        <w:t>、某仪器内部电路如图所示，其中</w:t>
      </w:r>
      <w:r>
        <w:rPr>
          <w:rFonts w:hint="eastAsia" w:ascii="宋体" w:hAnsi="宋体"/>
          <w:i/>
          <w:iCs/>
          <w:color w:val="000000"/>
          <w:sz w:val="21"/>
          <w:szCs w:val="21"/>
        </w:rPr>
        <w:t>M</w:t>
      </w:r>
      <w:r>
        <w:rPr>
          <w:rFonts w:hint="eastAsia" w:ascii="宋体" w:hAnsi="宋体"/>
          <w:color w:val="000000"/>
          <w:sz w:val="21"/>
          <w:szCs w:val="21"/>
        </w:rPr>
        <w:t>是一个质量较大的金属块，左右两端分别与金属丝制作的弹簧相连，并套在光滑水平细杆上，</w:t>
      </w:r>
      <w:r>
        <w:rPr>
          <w:rFonts w:hint="eastAsia" w:ascii="宋体" w:hAnsi="宋体"/>
          <w:i/>
          <w:iCs/>
          <w:color w:val="000000"/>
          <w:sz w:val="21"/>
          <w:szCs w:val="21"/>
        </w:rPr>
        <w:t>a</w:t>
      </w:r>
      <w:r>
        <w:rPr>
          <w:rFonts w:hint="eastAsia" w:ascii="宋体" w:hAnsi="宋体"/>
          <w:color w:val="000000"/>
          <w:sz w:val="21"/>
          <w:szCs w:val="21"/>
        </w:rPr>
        <w:t>、</w:t>
      </w:r>
      <w:r>
        <w:rPr>
          <w:rFonts w:hint="eastAsia" w:ascii="宋体" w:hAnsi="宋体"/>
          <w:i/>
          <w:iCs/>
          <w:color w:val="000000"/>
          <w:sz w:val="21"/>
          <w:szCs w:val="21"/>
        </w:rPr>
        <w:t>b</w:t>
      </w:r>
      <w:r>
        <w:rPr>
          <w:rFonts w:hint="eastAsia" w:ascii="宋体" w:hAnsi="宋体"/>
          <w:color w:val="000000"/>
          <w:sz w:val="21"/>
          <w:szCs w:val="21"/>
        </w:rPr>
        <w:t>、</w:t>
      </w:r>
      <w:r>
        <w:rPr>
          <w:rFonts w:hint="eastAsia" w:ascii="宋体" w:hAnsi="宋体"/>
          <w:i/>
          <w:iCs/>
          <w:color w:val="000000"/>
          <w:sz w:val="21"/>
          <w:szCs w:val="21"/>
        </w:rPr>
        <w:t>c</w:t>
      </w:r>
      <w:r>
        <w:rPr>
          <w:rFonts w:hint="eastAsia" w:ascii="宋体" w:hAnsi="宋体"/>
          <w:color w:val="000000"/>
          <w:sz w:val="21"/>
          <w:szCs w:val="21"/>
        </w:rPr>
        <w:t>三块金属片的间隙很小（</w:t>
      </w:r>
      <w:r>
        <w:rPr>
          <w:rFonts w:hint="eastAsia" w:ascii="宋体" w:hAnsi="宋体"/>
          <w:i/>
          <w:iCs/>
          <w:color w:val="000000"/>
          <w:sz w:val="21"/>
          <w:szCs w:val="21"/>
        </w:rPr>
        <w:t>b</w:t>
      </w:r>
      <w:r>
        <w:rPr>
          <w:rFonts w:hint="eastAsia" w:ascii="宋体" w:hAnsi="宋体"/>
          <w:color w:val="000000"/>
          <w:sz w:val="21"/>
          <w:szCs w:val="21"/>
        </w:rPr>
        <w:t>固定在金属块上）。当金属块处于平衡时两根弹簧均处于原长状态。若将该仪器固定在一辆汽车上，则下列说法正确的是</w:t>
      </w:r>
      <w:r>
        <w:rPr>
          <w:rFonts w:hint="eastAsia" w:ascii="宋体" w:hAnsi="宋体"/>
          <w:color w:val="000000"/>
          <w:sz w:val="21"/>
          <w:szCs w:val="21"/>
        </w:rPr>
        <w:tab/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A．当汽车加速前进时，甲灯亮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B．当汽车加速前进时，乙灯亮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C．当汽车刹车时，乙灯亮 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D．当汽车刹车时，甲、乙灯均不亮</w:t>
      </w:r>
    </w:p>
    <w:p>
      <w:pPr>
        <w:pStyle w:val="2"/>
        <w:ind w:firstLine="0"/>
        <w:rPr>
          <w:rFonts w:hint="eastAsia"/>
          <w:sz w:val="21"/>
          <w:szCs w:val="21"/>
        </w:rPr>
      </w:pPr>
    </w:p>
    <w:p>
      <w:pPr>
        <w:pStyle w:val="2"/>
        <w:ind w:firstLine="0"/>
        <w:rPr>
          <w:rFonts w:hint="eastAsia"/>
          <w:sz w:val="21"/>
          <w:szCs w:val="21"/>
        </w:rPr>
      </w:pPr>
    </w:p>
    <w:p>
      <w:pPr>
        <w:pStyle w:val="2"/>
        <w:ind w:firstLine="0"/>
        <w:rPr>
          <w:rFonts w:hint="eastAsia"/>
          <w:sz w:val="21"/>
          <w:szCs w:val="21"/>
        </w:rPr>
      </w:pP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8.</w:t>
      </w:r>
      <w:r>
        <w:rPr>
          <w:rFonts w:hint="eastAsia"/>
          <w:sz w:val="21"/>
          <w:szCs w:val="21"/>
        </w:rPr>
        <w:t>如图所示电路中,a、b两点与一个稳压直流电源相接,当滑动变阻器的滑动片从o向d端移动一段距离时,哪一个电路中的电流表读数会变小(　　)</w:t>
      </w: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17145</wp:posOffset>
            </wp:positionV>
            <wp:extent cx="1829435" cy="891540"/>
            <wp:effectExtent l="0" t="0" r="18415" b="3810"/>
            <wp:wrapSquare wrapText="bothSides"/>
            <wp:docPr id="4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drawing>
          <wp:inline distT="0" distB="0" distL="114300" distR="114300">
            <wp:extent cx="2139950" cy="980440"/>
            <wp:effectExtent l="0" t="0" r="12700" b="10160"/>
            <wp:docPr id="4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0"/>
        <w:rPr>
          <w:rFonts w:hint="eastAsia"/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523875</wp:posOffset>
            </wp:positionV>
            <wp:extent cx="1489710" cy="712470"/>
            <wp:effectExtent l="0" t="0" r="15240" b="11430"/>
            <wp:wrapSquare wrapText="bothSides"/>
            <wp:docPr id="2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sz w:val="21"/>
          <w:szCs w:val="21"/>
        </w:rPr>
        <w:t>．一个</w:t>
      </w:r>
      <w:r>
        <w:rPr>
          <w:i/>
          <w:sz w:val="21"/>
          <w:szCs w:val="21"/>
        </w:rPr>
        <w:t>T</w:t>
      </w:r>
      <w:r>
        <w:rPr>
          <w:sz w:val="21"/>
          <w:szCs w:val="21"/>
        </w:rPr>
        <w:t>型电路如图所示，电路中的电</w:t>
      </w:r>
      <w:r>
        <w:rPr>
          <w:position w:val="-12"/>
          <w:sz w:val="21"/>
          <w:szCs w:val="21"/>
        </w:rPr>
        <w:object>
          <v:shape id="_x0000_i1025" o:spt="75" type="#_x0000_t75" style="height:18pt;width:47pt;" o:ole="t" filled="f" stroked="f" coordsize="21600,21600">
            <v:path/>
            <v:fill on="f" focussize="0,0"/>
            <v:stroke on="f"/>
            <v:imagedata r:id="rId20" o:title=""/>
            <o:lock v:ext="edit" grouping="f" rotation="f" text="f" aspectratio="t"/>
            <w10:wrap type="none"/>
            <w10:anchorlock/>
          </v:shape>
          <o:OLEObject Type="Embed" ProgID="Equation.DSMT4" ShapeID="_x0000_i1025" DrawAspect="Content" ObjectID="_1468075728" r:id="rId19">
            <o:LockedField>false</o:LockedField>
          </o:OLEObject>
        </w:object>
      </w:r>
      <w:r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>　</w:t>
      </w:r>
      <w:r>
        <w:rPr>
          <w:position w:val="-12"/>
          <w:sz w:val="21"/>
          <w:szCs w:val="21"/>
        </w:rPr>
        <w:object>
          <v:shape id="_x0000_i1026" o:spt="75" type="#_x0000_t75" style="height:18pt;width:103pt;" o:ole="t" filled="f" stroked="f" coordsize="21600,21600">
            <v:path/>
            <v:fill on="f" focussize="0,0"/>
            <v:stroke on="f"/>
            <v:imagedata r:id="rId22" o:title=""/>
            <o:lock v:ext="edit" grouping="f" rotation="f" text="f" aspectratio="t"/>
            <w10:wrap type="none"/>
            <w10:anchorlock/>
          </v:shape>
          <o:OLEObject Type="Embed" ProgID="Equation.DSMT4" ShapeID="_x0000_i1026" DrawAspect="Content" ObjectID="_1468075729" r:id="rId21">
            <o:LockedField>false</o:LockedField>
          </o:OLEObject>
        </w:objec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>另有一测试电源，电动势为100V，内阻忽略不计。则</w:t>
      </w:r>
      <w:r>
        <w:rPr>
          <w:rFonts w:hint="eastAsia"/>
          <w:sz w:val="21"/>
          <w:szCs w:val="21"/>
        </w:rPr>
        <w:t>（　　）</w:t>
      </w:r>
    </w:p>
    <w:p>
      <w:pPr>
        <w:ind w:left="178" w:hanging="178" w:hangingChars="85"/>
        <w:rPr>
          <w:sz w:val="21"/>
          <w:szCs w:val="21"/>
        </w:rPr>
      </w:pPr>
      <w:r>
        <w:rPr>
          <w:sz w:val="21"/>
          <w:szCs w:val="21"/>
        </w:rPr>
        <w:t>A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当</w:t>
      </w:r>
      <w:r>
        <w:rPr>
          <w:i/>
          <w:sz w:val="21"/>
          <w:szCs w:val="21"/>
        </w:rPr>
        <w:t>cd</w:t>
      </w:r>
      <w:r>
        <w:rPr>
          <w:sz w:val="21"/>
          <w:szCs w:val="21"/>
        </w:rPr>
        <w:t>端短路时，</w:t>
      </w:r>
      <w:r>
        <w:rPr>
          <w:i/>
          <w:sz w:val="21"/>
          <w:szCs w:val="21"/>
        </w:rPr>
        <w:t>ab</w:t>
      </w:r>
      <w:r>
        <w:rPr>
          <w:sz w:val="21"/>
          <w:szCs w:val="21"/>
        </w:rPr>
        <w:t>之间的等效电阻是40</w:t>
      </w:r>
      <w:r>
        <w:rPr>
          <w:position w:val="-4"/>
          <w:sz w:val="21"/>
          <w:szCs w:val="21"/>
        </w:rPr>
        <w:object>
          <v:shape id="_x0000_i1027" o:spt="75" type="#_x0000_t75" style="height:13pt;width:13pt;" o:ole="t" filled="f" stroked="f" coordsize="21600,21600">
            <v:path/>
            <v:fill on="f" focussize="0,0"/>
            <v:stroke on="f"/>
            <v:imagedata r:id="rId24" o:title=""/>
            <o:lock v:ext="edit" grouping="f" rotation="f" text="f" aspectratio="t"/>
            <w10:wrap type="none"/>
            <w10:anchorlock/>
          </v:shape>
          <o:OLEObject Type="Embed" ProgID="Equation.DSMT4" ShapeID="_x0000_i1027" DrawAspect="Content" ObjectID="_1468075730" r:id="rId23">
            <o:LockedField>false</o:LockedField>
          </o:OLEObject>
        </w:objec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Ｂ．</w:t>
      </w:r>
      <w:r>
        <w:rPr>
          <w:sz w:val="21"/>
          <w:szCs w:val="21"/>
        </w:rPr>
        <w:t>当</w:t>
      </w:r>
      <w:r>
        <w:rPr>
          <w:i/>
          <w:sz w:val="21"/>
          <w:szCs w:val="21"/>
        </w:rPr>
        <w:t>ab</w:t>
      </w:r>
      <w:r>
        <w:rPr>
          <w:sz w:val="21"/>
          <w:szCs w:val="21"/>
        </w:rPr>
        <w:t>端短路时，</w:t>
      </w:r>
      <w:r>
        <w:rPr>
          <w:i/>
          <w:sz w:val="21"/>
          <w:szCs w:val="21"/>
        </w:rPr>
        <w:t>cd</w:t>
      </w:r>
      <w:r>
        <w:rPr>
          <w:sz w:val="21"/>
          <w:szCs w:val="21"/>
        </w:rPr>
        <w:t>之间的等效电阻是40</w:t>
      </w:r>
      <w:r>
        <w:rPr>
          <w:position w:val="-4"/>
          <w:sz w:val="21"/>
          <w:szCs w:val="21"/>
        </w:rPr>
        <w:object>
          <v:shape id="_x0000_i1028" o:spt="75" type="#_x0000_t75" style="height:13pt;width:13pt;" o:ole="t" filled="f" stroked="f" coordsize="21600,21600">
            <v:path/>
            <v:fill on="f" focussize="0,0"/>
            <v:stroke on="f"/>
            <v:imagedata r:id="rId24" o:title=""/>
            <o:lock v:ext="edit" grouping="f" rotation="f" text="f" aspectratio="t"/>
            <w10:wrap type="none"/>
            <w10:anchorlock/>
          </v:shape>
          <o:OLEObject Type="Embed" ProgID="Equation.DSMT4" ShapeID="_x0000_i1028" DrawAspect="Content" ObjectID="_1468075731" r:id="rId25">
            <o:LockedField>false</o:LockedField>
          </o:OLEObject>
        </w:object>
      </w:r>
    </w:p>
    <w:p>
      <w:pPr>
        <w:rPr>
          <w:sz w:val="21"/>
          <w:szCs w:val="21"/>
        </w:rPr>
      </w:pPr>
      <w:r>
        <w:rPr>
          <w:sz w:val="21"/>
          <w:szCs w:val="21"/>
        </w:rPr>
        <w:t>C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当</w:t>
      </w:r>
      <w:r>
        <w:rPr>
          <w:i/>
          <w:sz w:val="21"/>
          <w:szCs w:val="21"/>
        </w:rPr>
        <w:t>ab</w:t>
      </w:r>
      <w:r>
        <w:rPr>
          <w:sz w:val="21"/>
          <w:szCs w:val="21"/>
        </w:rPr>
        <w:t>两端接通测试电源时，</w:t>
      </w:r>
      <w:r>
        <w:rPr>
          <w:i/>
          <w:sz w:val="21"/>
          <w:szCs w:val="21"/>
        </w:rPr>
        <w:t xml:space="preserve"> cd</w:t>
      </w:r>
      <w:r>
        <w:rPr>
          <w:sz w:val="21"/>
          <w:szCs w:val="21"/>
        </w:rPr>
        <w:t>两端的电压为80 V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D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当</w:t>
      </w:r>
      <w:r>
        <w:rPr>
          <w:i/>
          <w:sz w:val="21"/>
          <w:szCs w:val="21"/>
        </w:rPr>
        <w:t>cd</w:t>
      </w:r>
      <w:r>
        <w:rPr>
          <w:sz w:val="21"/>
          <w:szCs w:val="21"/>
        </w:rPr>
        <w:t>两端接通测试电源时，</w:t>
      </w:r>
      <w:r>
        <w:rPr>
          <w:i/>
          <w:sz w:val="21"/>
          <w:szCs w:val="21"/>
        </w:rPr>
        <w:t xml:space="preserve"> ab</w:t>
      </w:r>
      <w:r>
        <w:rPr>
          <w:sz w:val="21"/>
          <w:szCs w:val="21"/>
        </w:rPr>
        <w:t>两端的电压为80 V</w:t>
      </w:r>
    </w:p>
    <w:p>
      <w:pPr>
        <w:tabs>
          <w:tab w:val="left" w:pos="2310"/>
          <w:tab w:val="left" w:pos="4200"/>
          <w:tab w:val="left" w:pos="6090"/>
          <w:tab w:val="left" w:pos="7080"/>
        </w:tabs>
        <w:spacing w:line="264" w:lineRule="auto"/>
        <w:rPr>
          <w:rFonts w:hint="eastAsia"/>
          <w:sz w:val="21"/>
          <w:szCs w:val="21"/>
        </w:rPr>
      </w:pPr>
    </w:p>
    <w:p>
      <w:pPr>
        <w:tabs>
          <w:tab w:val="left" w:pos="2310"/>
          <w:tab w:val="left" w:pos="4200"/>
          <w:tab w:val="left" w:pos="6090"/>
          <w:tab w:val="left" w:pos="7080"/>
        </w:tabs>
        <w:spacing w:line="264" w:lineRule="auto"/>
        <w:rPr>
          <w:rFonts w:hint="eastAsia"/>
          <w:sz w:val="21"/>
          <w:szCs w:val="21"/>
        </w:rPr>
      </w:pPr>
      <w:r>
        <w:rPr>
          <w:sz w:val="21"/>
          <w:szCs w:val="21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277495</wp:posOffset>
            </wp:positionV>
            <wp:extent cx="1676400" cy="771525"/>
            <wp:effectExtent l="0" t="0" r="0" b="9525"/>
            <wp:wrapSquare wrapText="bothSides"/>
            <wp:docPr id="3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9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10</w:t>
      </w:r>
      <w:r>
        <w:rPr>
          <w:rFonts w:hint="eastAsia"/>
          <w:sz w:val="21"/>
          <w:szCs w:val="21"/>
        </w:rPr>
        <w:t>、如图电路所示，当</w:t>
      </w:r>
      <w:r>
        <w:rPr>
          <w:rFonts w:hint="eastAsia"/>
          <w:i/>
          <w:iCs/>
          <w:sz w:val="21"/>
          <w:szCs w:val="21"/>
        </w:rPr>
        <w:t>ab</w:t>
      </w:r>
      <w:r>
        <w:rPr>
          <w:rFonts w:hint="eastAsia"/>
          <w:sz w:val="21"/>
          <w:szCs w:val="21"/>
        </w:rPr>
        <w:t>两端接入100V电压时，</w:t>
      </w:r>
      <w:r>
        <w:rPr>
          <w:rFonts w:hint="eastAsia"/>
          <w:i/>
          <w:iCs/>
          <w:sz w:val="21"/>
          <w:szCs w:val="21"/>
        </w:rPr>
        <w:t xml:space="preserve">cd  </w:t>
      </w:r>
      <w:r>
        <w:rPr>
          <w:rFonts w:hint="eastAsia"/>
          <w:sz w:val="21"/>
          <w:szCs w:val="21"/>
        </w:rPr>
        <w:t>两端为20V；当</w:t>
      </w:r>
      <w:r>
        <w:rPr>
          <w:rFonts w:hint="eastAsia"/>
          <w:i/>
          <w:iCs/>
          <w:sz w:val="21"/>
          <w:szCs w:val="21"/>
        </w:rPr>
        <w:t>cd</w:t>
      </w:r>
      <w:r>
        <w:rPr>
          <w:rFonts w:hint="eastAsia"/>
          <w:sz w:val="21"/>
          <w:szCs w:val="21"/>
        </w:rPr>
        <w:t>两端接入100V电压时，</w:t>
      </w:r>
      <w:r>
        <w:rPr>
          <w:rFonts w:hint="eastAsia"/>
          <w:i/>
          <w:iCs/>
          <w:sz w:val="21"/>
          <w:szCs w:val="21"/>
        </w:rPr>
        <w:t>ab</w:t>
      </w:r>
      <w:r>
        <w:rPr>
          <w:rFonts w:hint="eastAsia"/>
          <w:sz w:val="21"/>
          <w:szCs w:val="21"/>
        </w:rPr>
        <w:t>两端电压为50V，则</w:t>
      </w:r>
      <w:r>
        <w:rPr>
          <w:rFonts w:hint="eastAsia"/>
          <w:i/>
          <w:iCs/>
          <w:sz w:val="21"/>
          <w:szCs w:val="21"/>
        </w:rPr>
        <w:t>R</w:t>
      </w:r>
      <w:r>
        <w:rPr>
          <w:rFonts w:hint="eastAsia"/>
          <w:sz w:val="21"/>
          <w:szCs w:val="21"/>
          <w:vertAlign w:val="subscript"/>
        </w:rPr>
        <w:t>1</w:t>
      </w:r>
      <w:r>
        <w:rPr>
          <w:rFonts w:hint="eastAsia"/>
          <w:sz w:val="21"/>
          <w:szCs w:val="21"/>
        </w:rPr>
        <w:t>∶</w:t>
      </w:r>
      <w:r>
        <w:rPr>
          <w:rFonts w:hint="eastAsia"/>
          <w:i/>
          <w:iCs/>
          <w:sz w:val="21"/>
          <w:szCs w:val="21"/>
        </w:rPr>
        <w:t>R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∶</w:t>
      </w:r>
      <w:r>
        <w:rPr>
          <w:rFonts w:hint="eastAsia"/>
          <w:i/>
          <w:iCs/>
          <w:sz w:val="21"/>
          <w:szCs w:val="21"/>
        </w:rPr>
        <w:t>R</w:t>
      </w:r>
      <w:r>
        <w:rPr>
          <w:rFonts w:hint="eastAsia"/>
          <w:sz w:val="21"/>
          <w:szCs w:val="21"/>
          <w:vertAlign w:val="subscript"/>
        </w:rPr>
        <w:t>3</w:t>
      </w:r>
      <w:r>
        <w:rPr>
          <w:rFonts w:hint="eastAsia"/>
          <w:sz w:val="21"/>
          <w:szCs w:val="21"/>
        </w:rPr>
        <w:t>之比是</w:t>
      </w:r>
      <w:r>
        <w:rPr>
          <w:rFonts w:hint="eastAsia"/>
          <w:sz w:val="21"/>
          <w:szCs w:val="21"/>
        </w:rPr>
        <w:tab/>
      </w:r>
    </w:p>
    <w:p>
      <w:pPr>
        <w:tabs>
          <w:tab w:val="left" w:pos="2310"/>
          <w:tab w:val="left" w:pos="4200"/>
          <w:tab w:val="left" w:pos="6090"/>
          <w:tab w:val="left" w:pos="7080"/>
        </w:tabs>
        <w:spacing w:line="264" w:lineRule="auto"/>
        <w:ind w:left="180" w:hanging="157" w:hangingChars="75"/>
        <w:rPr>
          <w:rFonts w:hint="eastAsia"/>
          <w:i/>
          <w:iCs/>
          <w:sz w:val="21"/>
          <w:szCs w:val="21"/>
        </w:rPr>
      </w:pPr>
      <w:r>
        <w:rPr>
          <w:rFonts w:hint="eastAsia"/>
          <w:sz w:val="21"/>
          <w:szCs w:val="21"/>
        </w:rPr>
        <w:t>A．4∶2∶1   B．2∶1∶1    C．3∶2∶1    D．以上都不对</w:t>
      </w:r>
    </w:p>
    <w:p>
      <w:pPr>
        <w:tabs>
          <w:tab w:val="left" w:pos="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hint="eastAsia"/>
          <w:color w:val="000000"/>
          <w:sz w:val="21"/>
          <w:szCs w:val="21"/>
        </w:rPr>
      </w:pPr>
    </w:p>
    <w:p>
      <w:pPr>
        <w:tabs>
          <w:tab w:val="left" w:pos="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hint="eastAsia"/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405130</wp:posOffset>
            </wp:positionV>
            <wp:extent cx="1247775" cy="981075"/>
            <wp:effectExtent l="0" t="0" r="9525" b="9525"/>
            <wp:wrapSquare wrapText="bothSides"/>
            <wp:docPr id="4" name="Picture 670" descr="未标题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70" descr="未标题-1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 w:val="21"/>
          <w:szCs w:val="21"/>
          <w:lang w:val="en-US" w:eastAsia="zh-CN"/>
        </w:rPr>
        <w:t>11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color w:val="000000"/>
          <w:sz w:val="21"/>
          <w:szCs w:val="21"/>
        </w:rPr>
        <w:t>在图中所示的电路中，</w:t>
      </w:r>
      <w:r>
        <w:rPr>
          <w:rFonts w:hint="eastAsia"/>
          <w:i/>
          <w:iCs/>
          <w:color w:val="000000"/>
          <w:sz w:val="21"/>
          <w:szCs w:val="21"/>
        </w:rPr>
        <w:t>A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i/>
          <w:iCs/>
          <w:color w:val="000000"/>
          <w:sz w:val="21"/>
          <w:szCs w:val="21"/>
        </w:rPr>
        <w:t>B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i/>
          <w:iCs/>
          <w:color w:val="000000"/>
          <w:sz w:val="21"/>
          <w:szCs w:val="21"/>
        </w:rPr>
        <w:t>C</w:t>
      </w:r>
      <w:r>
        <w:rPr>
          <w:rFonts w:hint="eastAsia"/>
          <w:color w:val="000000"/>
          <w:sz w:val="21"/>
          <w:szCs w:val="21"/>
        </w:rPr>
        <w:t>分别表示理想电流表或电压表，它们的示数以安或伏为单位，当电键S闭合后，</w:t>
      </w:r>
      <w:r>
        <w:rPr>
          <w:rFonts w:hint="eastAsia"/>
          <w:i/>
          <w:iCs/>
          <w:color w:val="000000"/>
          <w:sz w:val="21"/>
          <w:szCs w:val="21"/>
        </w:rPr>
        <w:t>A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i/>
          <w:iCs/>
          <w:color w:val="000000"/>
          <w:sz w:val="21"/>
          <w:szCs w:val="21"/>
        </w:rPr>
        <w:t>B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i/>
          <w:iCs/>
          <w:color w:val="000000"/>
          <w:sz w:val="21"/>
          <w:szCs w:val="21"/>
        </w:rPr>
        <w:t>C</w:t>
      </w:r>
      <w:r>
        <w:rPr>
          <w:rFonts w:hint="eastAsia"/>
          <w:color w:val="000000"/>
          <w:sz w:val="21"/>
          <w:szCs w:val="21"/>
        </w:rPr>
        <w:t>三块表的示数分别为1、2、3时，灯</w:t>
      </w:r>
      <w:r>
        <w:rPr>
          <w:rFonts w:hint="eastAsia"/>
          <w:i/>
          <w:color w:val="000000"/>
          <w:sz w:val="21"/>
          <w:szCs w:val="21"/>
        </w:rPr>
        <w:t>L</w:t>
      </w:r>
      <w:r>
        <w:rPr>
          <w:rFonts w:hint="eastAsia"/>
          <w:color w:val="000000"/>
          <w:sz w:val="21"/>
          <w:szCs w:val="21"/>
          <w:vertAlign w:val="subscript"/>
        </w:rPr>
        <w:t>1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i/>
          <w:color w:val="000000"/>
          <w:sz w:val="21"/>
          <w:szCs w:val="21"/>
        </w:rPr>
        <w:t>L</w:t>
      </w:r>
      <w:r>
        <w:rPr>
          <w:rFonts w:hint="eastAsia"/>
          <w:color w:val="000000"/>
          <w:sz w:val="21"/>
          <w:szCs w:val="21"/>
          <w:vertAlign w:val="subscript"/>
        </w:rPr>
        <w:t>2</w:t>
      </w:r>
      <w:r>
        <w:rPr>
          <w:rFonts w:hint="eastAsia"/>
          <w:color w:val="000000"/>
          <w:sz w:val="21"/>
          <w:szCs w:val="21"/>
        </w:rPr>
        <w:t>恰好正常发光。已知灯</w:t>
      </w:r>
      <w:r>
        <w:rPr>
          <w:rFonts w:hint="eastAsia"/>
          <w:i/>
          <w:color w:val="000000"/>
          <w:sz w:val="21"/>
          <w:szCs w:val="21"/>
        </w:rPr>
        <w:t>L</w:t>
      </w:r>
      <w:r>
        <w:rPr>
          <w:rFonts w:hint="eastAsia"/>
          <w:color w:val="000000"/>
          <w:sz w:val="21"/>
          <w:szCs w:val="21"/>
          <w:vertAlign w:val="subscript"/>
        </w:rPr>
        <w:t>1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i/>
          <w:color w:val="000000"/>
          <w:sz w:val="21"/>
          <w:szCs w:val="21"/>
        </w:rPr>
        <w:t>L</w:t>
      </w:r>
      <w:r>
        <w:rPr>
          <w:rFonts w:hint="eastAsia"/>
          <w:color w:val="000000"/>
          <w:sz w:val="21"/>
          <w:szCs w:val="21"/>
          <w:vertAlign w:val="subscript"/>
        </w:rPr>
        <w:t>2</w:t>
      </w:r>
      <w:r>
        <w:rPr>
          <w:rFonts w:hint="eastAsia"/>
          <w:color w:val="000000"/>
          <w:sz w:val="21"/>
          <w:szCs w:val="21"/>
        </w:rPr>
        <w:t>的额定功率之比为3</w:t>
      </w:r>
      <w:r>
        <w:rPr>
          <w:rFonts w:hint="eastAsia" w:ascii="宋体" w:hAnsi="宋体"/>
          <w:color w:val="000000"/>
          <w:sz w:val="21"/>
          <w:szCs w:val="21"/>
        </w:rPr>
        <w:t>∶</w:t>
      </w:r>
      <w:r>
        <w:rPr>
          <w:rFonts w:hint="eastAsia"/>
          <w:color w:val="000000"/>
          <w:sz w:val="21"/>
          <w:szCs w:val="21"/>
        </w:rPr>
        <w:t>1，则可判定（   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A．</w:t>
      </w:r>
      <w:r>
        <w:rPr>
          <w:rFonts w:hint="eastAsia"/>
          <w:i/>
          <w:iCs/>
          <w:color w:val="000000"/>
          <w:sz w:val="21"/>
          <w:szCs w:val="21"/>
        </w:rPr>
        <w:t>A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i/>
          <w:iCs/>
          <w:color w:val="000000"/>
          <w:sz w:val="21"/>
          <w:szCs w:val="21"/>
        </w:rPr>
        <w:t>B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i/>
          <w:iCs/>
          <w:color w:val="000000"/>
          <w:sz w:val="21"/>
          <w:szCs w:val="21"/>
        </w:rPr>
        <w:t>C</w:t>
      </w:r>
      <w:r>
        <w:rPr>
          <w:rFonts w:hint="eastAsia"/>
          <w:color w:val="000000"/>
          <w:sz w:val="21"/>
          <w:szCs w:val="21"/>
        </w:rPr>
        <w:t>均为电流表     B．</w:t>
      </w:r>
      <w:r>
        <w:rPr>
          <w:rFonts w:hint="eastAsia"/>
          <w:i/>
          <w:iCs/>
          <w:color w:val="000000"/>
          <w:sz w:val="21"/>
          <w:szCs w:val="21"/>
        </w:rPr>
        <w:t>A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i/>
          <w:iCs/>
          <w:color w:val="000000"/>
          <w:sz w:val="21"/>
          <w:szCs w:val="21"/>
        </w:rPr>
        <w:t>B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i/>
          <w:iCs/>
          <w:color w:val="000000"/>
          <w:sz w:val="21"/>
          <w:szCs w:val="21"/>
        </w:rPr>
        <w:t>C</w:t>
      </w:r>
      <w:r>
        <w:rPr>
          <w:rFonts w:hint="eastAsia"/>
          <w:color w:val="000000"/>
          <w:sz w:val="21"/>
          <w:szCs w:val="21"/>
        </w:rPr>
        <w:t>均为电压表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C．</w:t>
      </w:r>
      <w:r>
        <w:rPr>
          <w:rFonts w:hint="eastAsia"/>
          <w:i/>
          <w:iCs/>
          <w:color w:val="000000"/>
          <w:sz w:val="21"/>
          <w:szCs w:val="21"/>
        </w:rPr>
        <w:t>B</w:t>
      </w:r>
      <w:r>
        <w:rPr>
          <w:rFonts w:hint="eastAsia"/>
          <w:color w:val="000000"/>
          <w:sz w:val="21"/>
          <w:szCs w:val="21"/>
        </w:rPr>
        <w:t>为电流表，</w:t>
      </w:r>
      <w:r>
        <w:rPr>
          <w:rFonts w:hint="eastAsia"/>
          <w:i/>
          <w:iCs/>
          <w:color w:val="000000"/>
          <w:sz w:val="21"/>
          <w:szCs w:val="21"/>
        </w:rPr>
        <w:t>A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i/>
          <w:iCs/>
          <w:color w:val="000000"/>
          <w:sz w:val="21"/>
          <w:szCs w:val="21"/>
        </w:rPr>
        <w:t>C</w:t>
      </w:r>
      <w:r>
        <w:rPr>
          <w:rFonts w:hint="eastAsia"/>
          <w:color w:val="000000"/>
          <w:sz w:val="21"/>
          <w:szCs w:val="21"/>
        </w:rPr>
        <w:t xml:space="preserve">为电压表 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D．</w:t>
      </w:r>
      <w:r>
        <w:rPr>
          <w:rFonts w:hint="eastAsia"/>
          <w:i/>
          <w:iCs/>
          <w:color w:val="000000"/>
          <w:sz w:val="21"/>
          <w:szCs w:val="21"/>
        </w:rPr>
        <w:t>B</w:t>
      </w:r>
      <w:r>
        <w:rPr>
          <w:rFonts w:hint="eastAsia"/>
          <w:color w:val="000000"/>
          <w:sz w:val="21"/>
          <w:szCs w:val="21"/>
        </w:rPr>
        <w:t>为电压表，</w:t>
      </w:r>
      <w:r>
        <w:rPr>
          <w:rFonts w:hint="eastAsia"/>
          <w:i/>
          <w:iCs/>
          <w:color w:val="000000"/>
          <w:sz w:val="21"/>
          <w:szCs w:val="21"/>
        </w:rPr>
        <w:t>A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i/>
          <w:iCs/>
          <w:color w:val="000000"/>
          <w:sz w:val="21"/>
          <w:szCs w:val="21"/>
        </w:rPr>
        <w:t>C</w:t>
      </w:r>
      <w:r>
        <w:rPr>
          <w:rFonts w:hint="eastAsia"/>
          <w:color w:val="000000"/>
          <w:sz w:val="21"/>
          <w:szCs w:val="21"/>
        </w:rPr>
        <w:t>为电流表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hint="eastAsia"/>
          <w:sz w:val="21"/>
          <w:szCs w:val="21"/>
          <w:lang w:val="en-US" w:eastAsia="zh-CN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hint="eastAsia"/>
          <w:sz w:val="21"/>
          <w:szCs w:val="21"/>
        </w:rPr>
      </w:pPr>
      <w:r>
        <w:rPr>
          <w:sz w:val="21"/>
          <w:szCs w:val="21"/>
          <w:lang w:val="en-US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316865</wp:posOffset>
            </wp:positionV>
            <wp:extent cx="1466850" cy="838200"/>
            <wp:effectExtent l="0" t="0" r="0" b="0"/>
            <wp:wrapSquare wrapText="bothSides"/>
            <wp:docPr id="46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12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hint="eastAsia"/>
          <w:sz w:val="21"/>
          <w:szCs w:val="21"/>
        </w:rPr>
        <w:t>图中电阻</w:t>
      </w:r>
      <w:r>
        <w:rPr>
          <w:rFonts w:hint="eastAsia"/>
          <w:i/>
          <w:iCs/>
          <w:sz w:val="21"/>
          <w:szCs w:val="21"/>
        </w:rPr>
        <w:t>R</w:t>
      </w:r>
      <w:r>
        <w:rPr>
          <w:rFonts w:hint="eastAsia"/>
          <w:sz w:val="21"/>
          <w:szCs w:val="21"/>
          <w:vertAlign w:val="subscript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i/>
          <w:iCs/>
          <w:sz w:val="21"/>
          <w:szCs w:val="21"/>
        </w:rPr>
        <w:t>R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i/>
          <w:iCs/>
          <w:sz w:val="21"/>
          <w:szCs w:val="21"/>
        </w:rPr>
        <w:t>R</w:t>
      </w:r>
      <w:r>
        <w:rPr>
          <w:rFonts w:hint="eastAsia"/>
          <w:sz w:val="21"/>
          <w:szCs w:val="21"/>
          <w:vertAlign w:val="subscript"/>
        </w:rPr>
        <w:t>3</w:t>
      </w:r>
      <w:r>
        <w:rPr>
          <w:rFonts w:hint="eastAsia"/>
          <w:sz w:val="21"/>
          <w:szCs w:val="21"/>
        </w:rPr>
        <w:t>的阻值相等，电池的内阻不计。开关K接通后，流过</w:t>
      </w:r>
      <w:r>
        <w:rPr>
          <w:rFonts w:hint="eastAsia"/>
          <w:i/>
          <w:iCs/>
          <w:sz w:val="21"/>
          <w:szCs w:val="21"/>
        </w:rPr>
        <w:t>R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的电流是K接通前的</w:t>
      </w:r>
    </w:p>
    <w:p>
      <w:pPr>
        <w:tabs>
          <w:tab w:val="left" w:pos="420"/>
          <w:tab w:val="left" w:pos="1950"/>
          <w:tab w:val="left" w:pos="4200"/>
          <w:tab w:val="left" w:pos="6090"/>
          <w:tab w:val="left" w:pos="7560"/>
        </w:tabs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A．1/2      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B．2/3      C．1/3       D．1/4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hint="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hint="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13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有一只家用电熨斗，其电路结构如图甲所示，改变内部接线方式可以使电熨斗处于断开状态和获得低、中、高三个不同的温度档，图乙是它的四种不同的连线方式，其中能获得低档温度的是</w:t>
      </w:r>
    </w:p>
    <w:p>
      <w:pPr>
        <w:tabs>
          <w:tab w:val="left" w:pos="300"/>
          <w:tab w:val="left" w:pos="2310"/>
          <w:tab w:val="left" w:pos="4200"/>
          <w:tab w:val="left" w:pos="6090"/>
          <w:tab w:val="left" w:pos="7560"/>
        </w:tabs>
        <w:rPr>
          <w:rFonts w:hint="eastAsia"/>
          <w:b/>
          <w:sz w:val="21"/>
          <w:szCs w:val="21"/>
        </w:rPr>
      </w:pPr>
      <w:r>
        <w:rPr>
          <w:color w:val="FF0000"/>
          <w:sz w:val="21"/>
          <w:szCs w:val="21"/>
        </w:rPr>
        <w:pict>
          <v:group id="Group 752" o:spid="_x0000_s2053" o:spt="203" style="position:absolute;left:0pt;margin-left:81pt;margin-top:4.3pt;height:93.6pt;width:360pt;mso-wrap-distance-bottom:0pt;mso-wrap-distance-left:9pt;mso-wrap-distance-right:9pt;mso-wrap-distance-top:0pt;z-index:251686912;mso-width-relative:page;mso-height-relative:page;" coordsize="8383,2028">
            <o:lock v:ext="edit" grouping="f" rotation="f" text="f" aspectratio="f"/>
            <v:group id="Group 753" o:spid="_x0000_s2054" o:spt="203" style="position:absolute;left:0;top:0;height:1862;width:8383;" coordsize="8383,1862">
              <o:lock v:ext="edit" grouping="f" rotation="f" text="f" aspectratio="f"/>
              <v:shape id="FreeForm 754" o:spid="_x0000_s2055" style="position:absolute;left:382;top:0;height:170;width:616;" filled="f" coordsize="1680,280" path="m0,140hal80,0hal160,280hal240,0hal320,280hal400,0hal480,280hal560,0hal640,280hal720,0hal800,280hal880,0hal960,280hal1040,0hal1120,280hal1200,0hal1280,280hal1360,0hal1440,280hal1520,0hal1600,280hal1680,140hae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  <v:shape id="FreeForm 755" o:spid="_x0000_s2056" style="position:absolute;left:1336;top:0;height:170;width:614;" filled="f" coordsize="1680,280" path="m0,140hal80,0hal160,280hal240,0hal320,280hal400,0hal480,280hal560,0hal640,280hal720,0hal800,280hal880,0hal960,280hal1040,0hal1120,280hal1200,0hal1280,280hal1360,0hal1440,280hal1520,0hal1600,280hal1680,140hae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  <v:line id="Line 756" o:spid="_x0000_s2057" o:spt="20" style="position:absolute;left:1009;top:79;height:0;width:319;" filled="f" coordsize="21600,21600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  <v:line id="Line 757" o:spid="_x0000_s2058" o:spt="20" style="position:absolute;left:59;top:79;flip:x;height:0;width:316;" filled="f" coordsize="21600,21600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  <v:line id="Line 758" o:spid="_x0000_s2059" o:spt="20" style="position:absolute;left:1952;top:79;flip:x;height:0;width:317;" filled="f" coordsize="21600,21600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  <v:line id="Line 759" o:spid="_x0000_s2060" o:spt="20" style="position:absolute;left:49;top:79;height:951;width:0;" filled="f" coordsize="21600,21600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  <v:line id="Line 760" o:spid="_x0000_s2061" o:spt="20" style="position:absolute;left:2270;top:79;height:938;width:0;" filled="f" coordsize="21600,21600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  <v:line id="Line 761" o:spid="_x0000_s2062" o:spt="20" style="position:absolute;left:49;top:1030;height:0;width:971;" filled="f" coordsize="21600,21600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  <v:shape id="Oval 762" o:spid="_x0000_s2063" o:spt="3" type="#_x0000_t3" style="position:absolute;left:1020;top:991;height:74;width:58;" fillcolor="#000000" filled="t" coordsize="21600,21600">
                <v:path/>
                <v:fill on="t" focussize="0,0"/>
                <v:stroke/>
                <v:imagedata o:title=""/>
                <o:lock v:ext="edit" grouping="f" rotation="f" text="f" aspectratio="f"/>
              </v:shape>
              <v:shape id="Oval 763" o:spid="_x0000_s2064" o:spt="3" type="#_x0000_t3" style="position:absolute;left:1242;top:980;height:75;width:58;" fillcolor="#000000" filled="t" coordsize="21600,21600">
                <v:path/>
                <v:fill on="t" focussize="0,0"/>
                <v:stroke/>
                <v:imagedata o:title=""/>
                <o:lock v:ext="edit" grouping="f" rotation="f" text="f" aspectratio="f"/>
              </v:shape>
              <v:line id="Line 764" o:spid="_x0000_s2065" o:spt="20" style="position:absolute;left:1290;top:1017;height:0;width:971;" filled="f" coordsize="21600,21600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  <v:shape id="Oval 765" o:spid="_x0000_s2066" o:spt="3" type="#_x0000_t3" style="position:absolute;left:1124;top:830;height:75;width:58;" fillcolor="#000000" filled="t" coordsize="21600,21600">
                <v:path/>
                <v:fill on="t" focussize="0,0"/>
                <v:stroke/>
                <v:imagedata o:title=""/>
                <o:lock v:ext="edit" grouping="f" rotation="f" text="f" aspectratio="f"/>
              </v:shape>
              <v:shape id="Oval 766" o:spid="_x0000_s2067" o:spt="3" type="#_x0000_t3" style="position:absolute;left:1134;top:1156;height:75;width:58;" fillcolor="#000000" filled="t" coordsize="21600,21600">
                <v:path/>
                <v:fill on="t" focussize="0,0"/>
                <v:stroke/>
                <v:imagedata o:title=""/>
                <o:lock v:ext="edit" grouping="f" rotation="f" text="f" aspectratio="f"/>
              </v:shape>
              <v:line id="Line 767" o:spid="_x0000_s2068" o:spt="20" style="position:absolute;left:1154;top:79;flip:y;height:751;width:0;" filled="f" coordsize="21600,21600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  <v:line id="Line 768" o:spid="_x0000_s2069" o:spt="20" style="position:absolute;left:1164;top:1193;height:375;width:0;" filled="f" coordsize="21600,21600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  <v:line id="Line 769" o:spid="_x0000_s2070" o:spt="20" style="position:absolute;left:126;top:1568;flip:x;height:0;width:1038;" filled="f" coordsize="21600,21600">
                <v:path arrowok="t"/>
                <v:fill on="f" focussize="0,0"/>
                <v:stroke endarrow="classic"/>
                <v:imagedata o:title=""/>
                <o:lock v:ext="edit" grouping="f" rotation="f" text="f" aspectratio="f"/>
              </v:line>
              <v:line id="Line 770" o:spid="_x0000_s2071" o:spt="20" style="position:absolute;left:886;top:1030;flip:x;height:126;width:162;" filled="f" coordsize="21600,21600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  <v:line id="Line 771" o:spid="_x0000_s2072" o:spt="20" style="position:absolute;left:135;top:1156;flip:x;height:0;width:751;" filled="f" coordsize="21600,21600">
                <v:path arrowok="t"/>
                <v:fill on="f" focussize="0,0"/>
                <v:stroke endarrow="classic"/>
                <v:imagedata o:title=""/>
                <o:lock v:ext="edit" grouping="f" rotation="f" text="f" aspectratio="f"/>
              </v:line>
              <v:shape id="Text Box 772" o:spid="_x0000_s2073" o:spt="202" type="#_x0000_t202" style="position:absolute;left:1087;top:630;height:425;width:444;" filled="f" stroked="f" coordsize="21600,21600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  <v:shape id="Text Box 773" o:spid="_x0000_s2074" o:spt="202" type="#_x0000_t202" style="position:absolute;left:1200;top:672;height:425;width:649;" filled="f" stroked="f" coordsize="21600,21600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  <v:shape id="Text Box 774" o:spid="_x0000_s2075" o:spt="202" type="#_x0000_t202" style="position:absolute;left:1106;top:993;height:425;width:572;" filled="f" stroked="f" coordsize="21600,21600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  <v:shape id="Text Box 775" o:spid="_x0000_s2076" o:spt="202" type="#_x0000_t202" style="position:absolute;left:802;top:672;height:545;width:649;" filled="f" stroked="f" coordsize="21600,21600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  <v:shape id="Text Box 776" o:spid="_x0000_s2077" o:spt="202" type="#_x0000_t202" style="position:absolute;left:0;top:1118;height:498;width:626;" filled="f" stroked="f" coordsize="21600,21600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220V</w:t>
                      </w:r>
                    </w:p>
                  </w:txbxContent>
                </v:textbox>
              </v:shape>
              <v:shape id="Text Box 777" o:spid="_x0000_s2078" o:spt="202" type="#_x0000_t202" style="position:absolute;left:68;top:1268;height:418;width:627;" filled="f" stroked="f" coordsize="21600,21600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～</w:t>
                      </w:r>
                    </w:p>
                  </w:txbxContent>
                </v:textbox>
              </v:shape>
              <v:shape id="Text Box 778" o:spid="_x0000_s2079" o:spt="202" type="#_x0000_t202" style="position:absolute;left:491;top:67;height:426;width:667;" filled="f" stroked="f" coordsize="21600,21600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i/>
                          <w:iCs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  <w:iCs/>
                        </w:rPr>
                        <w:t>R</w:t>
                      </w:r>
                      <w:r>
                        <w:rPr>
                          <w:rFonts w:hint="eastAsia"/>
                          <w:i/>
                          <w:iCs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Text Box 779" o:spid="_x0000_s2080" o:spt="202" type="#_x0000_t202" style="position:absolute;left:1519;top:67;height:426;width:719;" filled="f" stroked="f" coordsize="21600,21600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i/>
                          <w:iCs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  <w:iCs/>
                        </w:rPr>
                        <w:t>R</w:t>
                      </w:r>
                      <w:r>
                        <w:rPr>
                          <w:rFonts w:hint="eastAsia"/>
                          <w:i/>
                          <w:iCs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group id="Group 780" o:spid="_x0000_s2081" o:spt="203" style="position:absolute;left:2316;top:12;height:1835;width:1687;" coordsize="1687,1835">
                <o:lock v:ext="edit" grouping="f" rotation="f" text="f" aspectratio="f"/>
                <v:shape id="Oval 781" o:spid="_x0000_s2082" o:spt="3" type="#_x0000_t3" style="position:absolute;left:26;top:39;height:1334;width:1334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</v:shape>
                <v:shape id="Oval 782" o:spid="_x0000_s2083" o:spt="3" type="#_x0000_t3" style="position:absolute;left:656;top:174;height:90;width:90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</v:shape>
                <v:shape id="Oval 783" o:spid="_x0000_s2084" o:spt="3" type="#_x0000_t3" style="position:absolute;left:190;top:654;height:90;width:90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</v:shape>
                <v:shape id="Oval 784" o:spid="_x0000_s2085" o:spt="3" type="#_x0000_t3" style="position:absolute;left:656;top:1119;height:90;width:90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</v:shape>
                <v:shape id="Oval 785" o:spid="_x0000_s2086" o:spt="3" type="#_x0000_t3" style="position:absolute;left:1120;top:669;height:90;width:90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</v:shape>
                <v:shape id="Text Box 786" o:spid="_x0000_s2087" o:spt="202" type="#_x0000_t202" style="position:absolute;left:420;top:0;height:545;width:649;" filled="f" stroked="f" coordsize="21600,21600">
                  <v:path/>
                  <v:fill on="f" focussize="0,0"/>
                  <v:stroke on="f"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shape id="Text Box 787" o:spid="_x0000_s2088" o:spt="202" type="#_x0000_t202" style="position:absolute;left:0;top:615;height:545;width:649;" filled="f" stroked="f" coordsize="21600,21600">
                  <v:path/>
                  <v:fill on="f" focussize="0,0"/>
                  <v:stroke on="f"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  <v:shape id="Text Box 788" o:spid="_x0000_s2089" o:spt="202" type="#_x0000_t202" style="position:absolute;left:1038;top:615;height:545;width:649;" filled="f" stroked="f" coordsize="21600,21600">
                  <v:path/>
                  <v:fill on="f" focussize="0,0"/>
                  <v:stroke on="f"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v:shape id="Text Box 789" o:spid="_x0000_s2090" o:spt="202" type="#_x0000_t202" style="position:absolute;left:394;top:1020;height:545;width:649;" filled="f" stroked="f" coordsize="21600,21600">
                  <v:path/>
                  <v:fill on="f" focussize="0,0"/>
                  <v:stroke on="f"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  <v:shape id="Text Box 790" o:spid="_x0000_s2091" o:spt="202" type="#_x0000_t202" style="position:absolute;left:394;top:1290;height:545;width:649;" filled="f" stroked="f" coordsize="21600,21600">
                  <v:path/>
                  <v:fill on="f" focussize="0,0"/>
                  <v:stroke on="f"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</v:group>
              <v:shape id="Oval 791" o:spid="_x0000_s2092" o:spt="3" type="#_x0000_t3" style="position:absolute;left:3812;top:66;height:1334;width:1334;" coordsize="21600,21600">
                <v:path/>
                <v:fill focussize="0,0"/>
                <v:stroke/>
                <v:imagedata o:title=""/>
                <o:lock v:ext="edit" grouping="f" rotation="f" text="f" aspectratio="f"/>
              </v:shape>
              <v:shape id="Oval 792" o:spid="_x0000_s2093" o:spt="3" type="#_x0000_t3" style="position:absolute;left:4442;top:201;height:90;width:90;" coordsize="21600,21600">
                <v:path/>
                <v:fill focussize="0,0"/>
                <v:stroke/>
                <v:imagedata o:title=""/>
                <o:lock v:ext="edit" grouping="f" rotation="f" text="f" aspectratio="f"/>
              </v:shape>
              <v:shape id="Oval 793" o:spid="_x0000_s2094" o:spt="3" type="#_x0000_t3" style="position:absolute;left:3976;top:681;height:90;width:90;" coordsize="21600,21600">
                <v:path/>
                <v:fill focussize="0,0"/>
                <v:stroke/>
                <v:imagedata o:title=""/>
                <o:lock v:ext="edit" grouping="f" rotation="f" text="f" aspectratio="f"/>
              </v:shape>
              <v:shape id="Oval 794" o:spid="_x0000_s2095" o:spt="3" type="#_x0000_t3" style="position:absolute;left:4442;top:1146;height:90;width:90;" coordsize="21600,21600">
                <v:path/>
                <v:fill focussize="0,0"/>
                <v:stroke/>
                <v:imagedata o:title=""/>
                <o:lock v:ext="edit" grouping="f" rotation="f" text="f" aspectratio="f"/>
              </v:shape>
              <v:shape id="Oval 795" o:spid="_x0000_s2096" o:spt="3" type="#_x0000_t3" style="position:absolute;left:4906;top:696;height:90;width:90;" coordsize="21600,21600">
                <v:path/>
                <v:fill focussize="0,0"/>
                <v:stroke/>
                <v:imagedata o:title=""/>
                <o:lock v:ext="edit" grouping="f" rotation="f" text="f" aspectratio="f"/>
              </v:shape>
              <v:shape id="Text Box 796" o:spid="_x0000_s2097" o:spt="202" type="#_x0000_t202" style="position:absolute;left:4206;top:27;height:545;width:649;" filled="f" stroked="f" coordsize="21600,21600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  <v:shape id="Text Box 797" o:spid="_x0000_s2098" o:spt="202" type="#_x0000_t202" style="position:absolute;left:3786;top:642;height:545;width:649;" filled="f" stroked="f" coordsize="21600,21600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  <v:shape id="Text Box 798" o:spid="_x0000_s2099" o:spt="202" type="#_x0000_t202" style="position:absolute;left:4824;top:642;height:545;width:649;" filled="f" stroked="f" coordsize="21600,21600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  <v:shape id="Text Box 799" o:spid="_x0000_s2100" o:spt="202" type="#_x0000_t202" style="position:absolute;left:4180;top:1047;height:545;width:649;" filled="f" stroked="f" coordsize="21600,21600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  <v:shape id="Text Box 800" o:spid="_x0000_s2101" o:spt="202" type="#_x0000_t202" style="position:absolute;left:4180;top:1317;height:545;width:649;" filled="f" stroked="f" coordsize="21600,21600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  <v:group id="Group 801" o:spid="_x0000_s2102" o:spt="203" style="position:absolute;left:5242;top:27;height:1835;width:1687;" coordsize="1687,1835">
                <o:lock v:ext="edit" grouping="f" rotation="f" text="f" aspectratio="f"/>
                <v:shape id="Oval 802" o:spid="_x0000_s2103" o:spt="3" type="#_x0000_t3" style="position:absolute;left:26;top:39;height:1334;width:1334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</v:shape>
                <v:shape id="Oval 803" o:spid="_x0000_s2104" o:spt="3" type="#_x0000_t3" style="position:absolute;left:656;top:174;height:90;width:90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</v:shape>
                <v:shape id="Oval 804" o:spid="_x0000_s2105" o:spt="3" type="#_x0000_t3" style="position:absolute;left:190;top:654;height:90;width:90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</v:shape>
                <v:shape id="Oval 805" o:spid="_x0000_s2106" o:spt="3" type="#_x0000_t3" style="position:absolute;left:656;top:1119;height:90;width:90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</v:shape>
                <v:shape id="Oval 806" o:spid="_x0000_s2107" o:spt="3" type="#_x0000_t3" style="position:absolute;left:1120;top:669;height:90;width:90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</v:shape>
                <v:shape id="Text Box 807" o:spid="_x0000_s2108" o:spt="202" type="#_x0000_t202" style="position:absolute;left:420;top:0;height:545;width:649;" filled="f" stroked="f" coordsize="21600,21600">
                  <v:path/>
                  <v:fill on="f" focussize="0,0"/>
                  <v:stroke on="f"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shape id="Text Box 808" o:spid="_x0000_s2109" o:spt="202" type="#_x0000_t202" style="position:absolute;left:0;top:615;height:545;width:649;" filled="f" stroked="f" coordsize="21600,21600">
                  <v:path/>
                  <v:fill on="f" focussize="0,0"/>
                  <v:stroke on="f"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  <v:shape id="Text Box 809" o:spid="_x0000_s2110" o:spt="202" type="#_x0000_t202" style="position:absolute;left:1038;top:615;height:545;width:649;" filled="f" stroked="f" coordsize="21600,21600">
                  <v:path/>
                  <v:fill on="f" focussize="0,0"/>
                  <v:stroke on="f"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v:shape id="Text Box 810" o:spid="_x0000_s2111" o:spt="202" type="#_x0000_t202" style="position:absolute;left:394;top:1020;height:545;width:649;" filled="f" stroked="f" coordsize="21600,21600">
                  <v:path/>
                  <v:fill on="f" focussize="0,0"/>
                  <v:stroke on="f"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  <v:shape id="Text Box 811" o:spid="_x0000_s2112" o:spt="202" type="#_x0000_t202" style="position:absolute;left:394;top:1290;height:545;width:649;" filled="f" stroked="f" coordsize="21600,21600">
                  <v:path/>
                  <v:fill on="f" focussize="0,0"/>
                  <v:stroke on="f"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</v:group>
              <v:group id="Group 812" o:spid="_x0000_s2113" o:spt="203" style="position:absolute;left:6696;top:27;height:1835;width:1687;" coordsize="1687,1835">
                <o:lock v:ext="edit" grouping="f" rotation="f" text="f" aspectratio="f"/>
                <v:shape id="Oval 813" o:spid="_x0000_s2114" o:spt="3" type="#_x0000_t3" style="position:absolute;left:26;top:39;height:1334;width:1334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</v:shape>
                <v:shape id="Oval 814" o:spid="_x0000_s2115" o:spt="3" type="#_x0000_t3" style="position:absolute;left:656;top:174;height:90;width:90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</v:shape>
                <v:shape id="Oval 815" o:spid="_x0000_s2116" o:spt="3" type="#_x0000_t3" style="position:absolute;left:190;top:654;height:90;width:90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</v:shape>
                <v:shape id="Oval 816" o:spid="_x0000_s2117" o:spt="3" type="#_x0000_t3" style="position:absolute;left:656;top:1119;height:90;width:90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</v:shape>
                <v:shape id="Oval 817" o:spid="_x0000_s2118" o:spt="3" type="#_x0000_t3" style="position:absolute;left:1120;top:669;height:90;width:90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</v:shape>
                <v:shape id="Text Box 818" o:spid="_x0000_s2119" o:spt="202" type="#_x0000_t202" style="position:absolute;left:420;top:0;height:545;width:649;" filled="f" stroked="f" coordsize="21600,21600">
                  <v:path/>
                  <v:fill on="f" focussize="0,0"/>
                  <v:stroke on="f"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shape id="Text Box 819" o:spid="_x0000_s2120" o:spt="202" type="#_x0000_t202" style="position:absolute;left:0;top:615;height:545;width:649;" filled="f" stroked="f" coordsize="21600,21600">
                  <v:path/>
                  <v:fill on="f" focussize="0,0"/>
                  <v:stroke on="f"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  <v:shape id="Text Box 820" o:spid="_x0000_s2121" o:spt="202" type="#_x0000_t202" style="position:absolute;left:1038;top:615;height:545;width:649;" filled="f" stroked="f" coordsize="21600,21600">
                  <v:path/>
                  <v:fill on="f" focussize="0,0"/>
                  <v:stroke on="f"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v:shape id="Text Box 821" o:spid="_x0000_s2122" o:spt="202" type="#_x0000_t202" style="position:absolute;left:394;top:1020;height:545;width:649;" filled="f" stroked="f" coordsize="21600,21600">
                  <v:path/>
                  <v:fill on="f" focussize="0,0"/>
                  <v:stroke on="f"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  <v:shape id="Text Box 822" o:spid="_x0000_s2123" o:spt="202" type="#_x0000_t202" style="position:absolute;left:394;top:1290;height:545;width:649;" filled="f" stroked="f" coordsize="21600,21600">
                  <v:path/>
                  <v:fill on="f" focussize="0,0"/>
                  <v:stroke on="f"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</v:group>
              <v:line id="Line 823" o:spid="_x0000_s2124" o:spt="20" style="position:absolute;left:3046;top:246;height:435;width:406;" filled="f" coordsize="21600,21600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  <v:line id="Line 824" o:spid="_x0000_s2125" o:spt="20" style="position:absolute;left:4502;top:771;flip:x;height:390;width:420;" filled="f" coordsize="21600,21600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  <v:line id="Line 825" o:spid="_x0000_s2126" o:spt="20" style="position:absolute;left:5942;top:291;height:840;width:0;" filled="f" coordsize="21600,21600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  <v:line id="Line 826" o:spid="_x0000_s2127" o:spt="20" style="position:absolute;left:6962;top:741;flip:x;height:0;width:854;" filled="f" coordsize="21600,21600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  <v:line id="Line 827" o:spid="_x0000_s2128" o:spt="20" style="position:absolute;left:7396;top:291;height:360;width:0;" filled="f" coordsize="21600,21600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  <v:line id="Line 828" o:spid="_x0000_s2129" o:spt="20" style="position:absolute;left:7396;top:816;height:330;width:0;" filled="f" coordsize="21600,21600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  <v:shape id="Arc 829" o:spid="_x0000_s2130" o:spt="19" type="#_x0000_t19" style="position:absolute;left:7396;top:651;height:150;width:46;" filled="f" coordsize="21600,43198" adj="-5898240,5848595,0,21600,21600">
                <v:path arrowok="t" o:connectlocs="0,0;286,43198;0,21600"/>
                <v:fill on="f" focussize="0,0"/>
                <v:stroke/>
                <v:imagedata o:title=""/>
                <o:lock v:ext="edit" grouping="f" rotation="f" text="f" aspectratio="f"/>
              </v:shape>
            </v:group>
            <v:shape id="Text Box 830" o:spid="_x0000_s2131" o:spt="202" type="#_x0000_t202" style="position:absolute;left:887;top:1608;height:420;width:840;" filled="f" stroked="f" coordsize="21600,21600">
              <v:path/>
              <v:fill on="f" focussize="0,0"/>
              <v:stroke on="f"/>
              <v:imagedata o:title=""/>
              <o:lock v:ext="edit" grouping="f" rotation="f" text="f" aspectratio="f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甲</w:t>
                    </w:r>
                  </w:p>
                </w:txbxContent>
              </v:textbox>
            </v:shape>
            <v:shape id="Text Box 831" o:spid="_x0000_s2132" o:spt="202" type="#_x0000_t202" style="position:absolute;left:4817;top:1623;height:405;width:812;" filled="f" stroked="f" coordsize="21600,21600">
              <v:path/>
              <v:fill on="f" focussize="0,0"/>
              <v:stroke on="f"/>
              <v:imagedata o:title=""/>
              <o:lock v:ext="edit" grouping="f" rotation="f" text="f" aspectratio="f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乙</w:t>
                    </w:r>
                  </w:p>
                </w:txbxContent>
              </v:textbox>
            </v:shape>
            <w10:wrap type="square"/>
          </v:group>
        </w:pict>
      </w:r>
    </w:p>
    <w:p>
      <w:pPr>
        <w:tabs>
          <w:tab w:val="left" w:pos="300"/>
          <w:tab w:val="left" w:pos="2310"/>
          <w:tab w:val="left" w:pos="4200"/>
          <w:tab w:val="left" w:pos="6090"/>
          <w:tab w:val="left" w:pos="7560"/>
        </w:tabs>
        <w:rPr>
          <w:rFonts w:hint="eastAsia"/>
          <w:b/>
          <w:sz w:val="21"/>
          <w:szCs w:val="21"/>
        </w:rPr>
      </w:pPr>
    </w:p>
    <w:p>
      <w:pPr>
        <w:tabs>
          <w:tab w:val="left" w:pos="300"/>
          <w:tab w:val="left" w:pos="2310"/>
          <w:tab w:val="left" w:pos="4200"/>
          <w:tab w:val="left" w:pos="6090"/>
          <w:tab w:val="left" w:pos="7560"/>
        </w:tabs>
        <w:rPr>
          <w:rFonts w:hint="eastAsia"/>
          <w:b/>
          <w:sz w:val="21"/>
          <w:szCs w:val="21"/>
        </w:rPr>
      </w:pPr>
    </w:p>
    <w:p>
      <w:pPr>
        <w:tabs>
          <w:tab w:val="left" w:pos="300"/>
          <w:tab w:val="left" w:pos="2310"/>
          <w:tab w:val="left" w:pos="4200"/>
          <w:tab w:val="left" w:pos="6090"/>
          <w:tab w:val="left" w:pos="7560"/>
        </w:tabs>
        <w:rPr>
          <w:rFonts w:hint="eastAsia"/>
          <w:b/>
          <w:sz w:val="21"/>
          <w:szCs w:val="21"/>
        </w:rPr>
      </w:pPr>
    </w:p>
    <w:p>
      <w:pPr>
        <w:tabs>
          <w:tab w:val="left" w:pos="300"/>
          <w:tab w:val="left" w:pos="2310"/>
          <w:tab w:val="left" w:pos="4200"/>
          <w:tab w:val="left" w:pos="6090"/>
          <w:tab w:val="left" w:pos="7560"/>
        </w:tabs>
        <w:rPr>
          <w:rFonts w:hint="eastAsia"/>
          <w:b/>
          <w:sz w:val="21"/>
          <w:szCs w:val="21"/>
        </w:rPr>
      </w:pPr>
    </w:p>
    <w:p>
      <w:pPr>
        <w:tabs>
          <w:tab w:val="left" w:pos="300"/>
          <w:tab w:val="left" w:pos="2310"/>
          <w:tab w:val="left" w:pos="4200"/>
          <w:tab w:val="left" w:pos="6090"/>
          <w:tab w:val="left" w:pos="7560"/>
        </w:tabs>
        <w:rPr>
          <w:rFonts w:hint="eastAsia"/>
          <w:b/>
          <w:sz w:val="21"/>
          <w:szCs w:val="21"/>
        </w:rPr>
      </w:pPr>
    </w:p>
    <w:p>
      <w:pPr>
        <w:tabs>
          <w:tab w:val="left" w:pos="300"/>
          <w:tab w:val="left" w:pos="2310"/>
          <w:tab w:val="left" w:pos="4200"/>
          <w:tab w:val="left" w:pos="6090"/>
          <w:tab w:val="left" w:pos="7560"/>
        </w:tabs>
        <w:rPr>
          <w:rFonts w:hint="eastAsia"/>
          <w:b/>
          <w:sz w:val="21"/>
          <w:szCs w:val="21"/>
        </w:rPr>
      </w:pP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pict>
          <v:shape id="Picture 467" o:spid="_x0000_s2133" o:spt="75" alt="" type="#_x0000_t75" style="position:absolute;left:0pt;margin-left:351.75pt;margin-top:-22.4pt;height:86.85pt;width:102.75pt;mso-wrap-distance-bottom:0pt;mso-wrap-distance-left:9pt;mso-wrap-distance-right:9pt;mso-wrap-distance-top:0pt;z-index:251681792;mso-width-relative:page;mso-height-relative:page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square"/>
          </v:shape>
          <o:OLEObject Type="Embed" ProgID="Word.Picture.8" ShapeID="Picture 467" DrawAspect="Content" ObjectID="_1468075732" r:id="rId29">
            <o:LockedField>false</o:LockedField>
          </o:OLEObject>
        </w:pict>
      </w:r>
      <w:r>
        <w:rPr>
          <w:rFonts w:hint="eastAsia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hint="eastAsia"/>
          <w:sz w:val="21"/>
          <w:szCs w:val="21"/>
        </w:rPr>
        <w:t>如图所示的图象所对应的两个导体：电阻之比R</w:t>
      </w:r>
      <w:r>
        <w:rPr>
          <w:rFonts w:hint="eastAsia"/>
          <w:sz w:val="21"/>
          <w:szCs w:val="21"/>
          <w:vertAlign w:val="subscript"/>
        </w:rPr>
        <w:t>1</w:t>
      </w:r>
      <w:r>
        <w:rPr>
          <w:rFonts w:hint="eastAsia"/>
          <w:sz w:val="21"/>
          <w:szCs w:val="21"/>
        </w:rPr>
        <w:t>∶R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为________</w:t>
      </w:r>
      <w:r>
        <w:rPr>
          <w:rFonts w:hint="eastAsia" w:ascii="宋体" w:hAnsi="宋体"/>
          <w:sz w:val="21"/>
          <w:szCs w:val="21"/>
        </w:rPr>
        <w:t>_;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若两个导体中的电流相等（不为零）时,电压之比 U</w:t>
      </w:r>
      <w:r>
        <w:rPr>
          <w:rFonts w:hint="eastAsia"/>
          <w:sz w:val="21"/>
          <w:szCs w:val="21"/>
          <w:vertAlign w:val="subscript"/>
        </w:rPr>
        <w:t>1</w:t>
      </w:r>
      <w:r>
        <w:rPr>
          <w:rFonts w:hint="eastAsia"/>
          <w:sz w:val="21"/>
          <w:szCs w:val="21"/>
        </w:rPr>
        <w:t>∶U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为________</w:t>
      </w:r>
      <w:r>
        <w:rPr>
          <w:rFonts w:hint="eastAsia" w:ascii="宋体" w:hAnsi="宋体"/>
          <w:sz w:val="21"/>
          <w:szCs w:val="21"/>
        </w:rPr>
        <w:t>_</w:t>
      </w:r>
      <w:r>
        <w:rPr>
          <w:rFonts w:hint="eastAsia"/>
          <w:sz w:val="21"/>
          <w:szCs w:val="21"/>
        </w:rPr>
        <w:t xml:space="preserve">_;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若两个导体的电压相等（不为零）时,电流之比I</w:t>
      </w:r>
      <w:r>
        <w:rPr>
          <w:rFonts w:hint="eastAsia"/>
          <w:sz w:val="21"/>
          <w:szCs w:val="21"/>
          <w:vertAlign w:val="subscript"/>
        </w:rPr>
        <w:t>1</w:t>
      </w:r>
      <w:r>
        <w:rPr>
          <w:rFonts w:hint="eastAsia"/>
          <w:sz w:val="21"/>
          <w:szCs w:val="21"/>
        </w:rPr>
        <w:t>∶I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为____________</w:t>
      </w:r>
      <w:r>
        <w:rPr>
          <w:rFonts w:hint="eastAsia" w:ascii="宋体" w:hAnsi="宋体"/>
          <w:sz w:val="21"/>
          <w:szCs w:val="21"/>
        </w:rPr>
        <w:t>__。</w:t>
      </w:r>
    </w:p>
    <w:p/>
    <w:p/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 w:val="21"/>
          <w:szCs w:val="21"/>
        </w:rPr>
        <w:t>、如图所示的电路中，输入电压U</w:t>
      </w:r>
      <w:r>
        <w:rPr>
          <w:rFonts w:hint="eastAsia" w:ascii="宋体" w:hAnsi="宋体"/>
          <w:color w:val="000000"/>
          <w:sz w:val="21"/>
          <w:szCs w:val="21"/>
          <w:vertAlign w:val="subscript"/>
        </w:rPr>
        <w:t>AB</w:t>
      </w:r>
      <w:r>
        <w:rPr>
          <w:rFonts w:hint="eastAsia" w:ascii="宋体" w:hAnsi="宋体"/>
          <w:color w:val="000000"/>
          <w:sz w:val="21"/>
          <w:szCs w:val="21"/>
        </w:rPr>
        <w:t>=200V，可变电阻的总阻值R</w:t>
      </w:r>
      <w:r>
        <w:rPr>
          <w:rFonts w:hint="eastAsia" w:ascii="宋体" w:hAnsi="宋体"/>
          <w:color w:val="000000"/>
          <w:sz w:val="21"/>
          <w:szCs w:val="21"/>
          <w:vertAlign w:val="subscript"/>
        </w:rPr>
        <w:t>0</w:t>
      </w:r>
      <w:r>
        <w:rPr>
          <w:rFonts w:hint="eastAsia" w:ascii="宋体" w:hAnsi="宋体"/>
          <w:color w:val="000000"/>
          <w:sz w:val="21"/>
          <w:szCs w:val="21"/>
        </w:rPr>
        <w:t>=150</w:t>
      </w:r>
      <w:r>
        <w:rPr>
          <w:sz w:val="21"/>
          <w:szCs w:val="21"/>
        </w:rPr>
        <w:t>Ω</w:t>
      </w:r>
      <w:r>
        <w:rPr>
          <w:rFonts w:hint="eastAsia"/>
          <w:sz w:val="21"/>
          <w:szCs w:val="21"/>
        </w:rPr>
        <w:t>,</w:t>
      </w:r>
      <w:r>
        <w:rPr>
          <w:rFonts w:hint="eastAsia" w:ascii="宋体" w:hAnsi="宋体"/>
          <w:color w:val="000000"/>
          <w:sz w:val="21"/>
          <w:szCs w:val="21"/>
        </w:rPr>
        <w:t>允许通过的最大电流为4A,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="宋体" w:hAnsi="宋体"/>
          <w:color w:val="000000"/>
          <w:sz w:val="21"/>
          <w:szCs w:val="21"/>
        </w:rPr>
      </w:pPr>
      <w:r>
        <w:rPr>
          <w:color w:val="FF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304800</wp:posOffset>
                </wp:positionV>
                <wp:extent cx="1365885" cy="1059815"/>
                <wp:effectExtent l="0" t="0" r="0" b="0"/>
                <wp:wrapSquare wrapText="bothSides"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885" cy="1059815"/>
                          <a:chOff x="0" y="0"/>
                          <a:chExt cx="2760" cy="2184"/>
                        </a:xfrm>
                      </wpg:grpSpPr>
                      <wpg:grpSp>
                        <wpg:cNvPr id="57" name="组合 57"/>
                        <wpg:cNvGrpSpPr/>
                        <wpg:grpSpPr>
                          <a:xfrm>
                            <a:off x="420" y="237"/>
                            <a:ext cx="1865" cy="1761"/>
                            <a:chOff x="0" y="0"/>
                            <a:chExt cx="2705" cy="2279"/>
                          </a:xfrm>
                        </wpg:grpSpPr>
                        <wps:wsp>
                          <wps:cNvPr id="47" name="直接连接符 47"/>
                          <wps:cNvSpPr/>
                          <wps:spPr>
                            <a:xfrm>
                              <a:off x="120" y="2229"/>
                              <a:ext cx="2520" cy="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8" name="直接连接符 48"/>
                          <wps:cNvSpPr/>
                          <wps:spPr>
                            <a:xfrm>
                              <a:off x="120" y="1138"/>
                              <a:ext cx="10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9" name="矩形 49"/>
                          <wps:cNvSpPr/>
                          <wps:spPr>
                            <a:xfrm>
                              <a:off x="1200" y="825"/>
                              <a:ext cx="360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0" name="直接连接符 50"/>
                          <wps:cNvSpPr/>
                          <wps:spPr>
                            <a:xfrm>
                              <a:off x="1380" y="44"/>
                              <a:ext cx="1080" cy="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1" name="直接连接符 51"/>
                          <wps:cNvSpPr/>
                          <wps:spPr>
                            <a:xfrm>
                              <a:off x="1380" y="44"/>
                              <a:ext cx="0" cy="78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2" name="直接连接符 52"/>
                          <wps:cNvSpPr/>
                          <wps:spPr>
                            <a:xfrm>
                              <a:off x="1380" y="1449"/>
                              <a:ext cx="1" cy="7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3" name="椭圆 53"/>
                          <wps:cNvSpPr/>
                          <wps:spPr>
                            <a:xfrm flipH="1" flipV="1">
                              <a:off x="30" y="1078"/>
                              <a:ext cx="125" cy="101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4" name="椭圆 54"/>
                          <wps:cNvSpPr/>
                          <wps:spPr>
                            <a:xfrm flipH="1" flipV="1">
                              <a:off x="0" y="2178"/>
                              <a:ext cx="125" cy="101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5" name="椭圆 55"/>
                          <wps:cNvSpPr/>
                          <wps:spPr>
                            <a:xfrm flipH="1" flipV="1">
                              <a:off x="2475" y="0"/>
                              <a:ext cx="125" cy="101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6" name="椭圆 56"/>
                          <wps:cNvSpPr/>
                          <wps:spPr>
                            <a:xfrm flipH="1" flipV="1">
                              <a:off x="2580" y="2148"/>
                              <a:ext cx="125" cy="101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58" name="文本框 58"/>
                        <wps:cNvSpPr txBox="1"/>
                        <wps:spPr>
                          <a:xfrm>
                            <a:off x="0" y="90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30" y="171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2160" y="0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1" name="文本框 61"/>
                        <wps:cNvSpPr txBox="1"/>
                        <wps:spPr>
                          <a:xfrm>
                            <a:off x="2220" y="168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1365" y="906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  <w:sz w:val="24"/>
                                </w:rPr>
                                <w:t xml:space="preserve"> R</w:t>
                              </w:r>
                              <w:r>
                                <w:rPr>
                                  <w:rFonts w:hint="eastAsia" w:ascii="宋体" w:hAnsi="宋体"/>
                                  <w:color w:val="000000"/>
                                  <w:sz w:val="24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0.15pt;margin-top:24pt;height:83.45pt;width:107.55pt;mso-wrap-distance-bottom:0pt;mso-wrap-distance-left:9pt;mso-wrap-distance-right:9pt;mso-wrap-distance-top:0pt;z-index:251778048;mso-width-relative:page;mso-height-relative:page;" coordsize="2760,2184" o:gfxdata="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">
                <o:lock v:ext="edit" grouping="f" rotation="f" text="f" aspectratio="f"/>
                <v:group id="_x0000_s1026" o:spid="_x0000_s1026" o:spt="203" style="position:absolute;left:420;top:237;height:1761;width:1865;" coordsize="2705,2279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grouping="f" rotation="f" text="f" aspectratio="f"/>
                  <v:line id="_x0000_s1026" o:spid="_x0000_s1026" o:spt="20" style="position:absolute;left:120;top:2229;height:2;width:252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20;top:1138;height:1;width:1080;" filled="f" stroked="t" coordsize="21600,21600" o:gfxdata="UEsDBAoAAAAAAIdO4kAAAAAAAAAAAAAAAAAEAAAAZHJzL1BLAwQUAAAACACHTuJAyvnzs7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+fOz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rect id="_x0000_s1026" o:spid="_x0000_s1026" o:spt="1" style="position:absolute;left:1200;top:825;height:624;width:360;" filled="f" stroked="t" coordsize="21600,21600" o:gfxdata="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Z6zf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1380;top:44;height:2;width:108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380;top:44;height:781;width:0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380;top:1449;height:780;width:1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_x0000_s1026" o:spid="_x0000_s1026" o:spt="3" type="#_x0000_t3" style="position:absolute;left:30;top:1078;flip:x y;height:101;width:125;" filled="f" stroked="t" coordsize="21600,21600" o:gfxdata="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uTX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0;top:2178;flip:x y;height:101;width:125;" filled="f" stroked="t" coordsize="21600,21600" o:gfxdata="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UK26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2475;top:0;flip:x y;height:101;width:125;" filled="f" stroked="t" coordsize="21600,21600" o:gfxdata="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HAgh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2580;top:2148;flip:x y;height:101;width:125;" filled="f" stroked="t" coordsize="21600,21600" o:gfxdata="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zpZW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0;top:906;height:468;width:540;" filled="f" stroked="f" coordsize="21600,21600" o:gfxdata="UEsDBAoAAAAAAIdO4kAAAAAAAAAAAAAAAAAEAAAAZHJzL1BLAwQUAAAACACHTuJAK68zML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5j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rzMw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;top:1716;height:468;width:540;" filled="f" stroked="f" coordsize="21600,21600" o:gfxdata="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5a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160;top:0;height:468;width:540;" filled="f" stroked="f" coordsize="21600,21600" o:gfxdata="UEsDBAoAAAAAAIdO4kAAAAAAAAAAAAAAAAAEAAAAZHJzL1BLAwQUAAAACACHTuJAG7X1i7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/X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u19Y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20;top:1686;height:468;width:540;" filled="f" stroked="f" coordsize="21600,21600" o:gfxdata="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+VA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65;top:906;height:468;width:720;" filled="f" stroked="f" coordsize="21600,21600" o:gfxdata="UEsDBAoAAAAAAIdO4kAAAAAAAAAAAAAAAAAEAAAAZHJzL1BLAwQUAAAACACHTuJAhCvOZ7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TmH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85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  <w:sz w:val="24"/>
                          </w:rPr>
                          <w:t xml:space="preserve"> R</w:t>
                        </w:r>
                        <w:r>
                          <w:rPr>
                            <w:rFonts w:hint="eastAsia" w:ascii="宋体" w:hAnsi="宋体"/>
                            <w:color w:val="000000"/>
                            <w:sz w:val="24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/>
          <w:color w:val="000000"/>
          <w:sz w:val="21"/>
          <w:szCs w:val="21"/>
        </w:rPr>
        <w:t>求（1）当输出端a、b开路时，U</w:t>
      </w:r>
      <w:r>
        <w:rPr>
          <w:rFonts w:hint="eastAsia" w:ascii="宋体" w:hAnsi="宋体"/>
          <w:color w:val="000000"/>
          <w:sz w:val="21"/>
          <w:szCs w:val="21"/>
          <w:vertAlign w:val="subscript"/>
        </w:rPr>
        <w:t>ab</w:t>
      </w:r>
      <w:r>
        <w:rPr>
          <w:rFonts w:hint="eastAsia" w:ascii="宋体" w:hAnsi="宋体"/>
          <w:color w:val="000000"/>
          <w:sz w:val="21"/>
          <w:szCs w:val="21"/>
        </w:rPr>
        <w:t>的值。(2) 当输出端接入R=40</w:t>
      </w:r>
      <w:r>
        <w:rPr>
          <w:sz w:val="21"/>
          <w:szCs w:val="21"/>
        </w:rPr>
        <w:t>Ω</w:t>
      </w:r>
      <w:r>
        <w:rPr>
          <w:rFonts w:hint="eastAsia"/>
          <w:sz w:val="21"/>
          <w:szCs w:val="21"/>
        </w:rPr>
        <w:t>的负载时，</w:t>
      </w:r>
      <w:r>
        <w:rPr>
          <w:rFonts w:hint="eastAsia" w:ascii="宋体" w:hAnsi="宋体"/>
          <w:color w:val="000000"/>
          <w:sz w:val="21"/>
          <w:szCs w:val="21"/>
        </w:rPr>
        <w:t xml:space="preserve"> U</w:t>
      </w:r>
      <w:r>
        <w:rPr>
          <w:rFonts w:hint="eastAsia" w:ascii="宋体" w:hAnsi="宋体"/>
          <w:color w:val="000000"/>
          <w:sz w:val="21"/>
          <w:szCs w:val="21"/>
          <w:vertAlign w:val="subscript"/>
        </w:rPr>
        <w:t>ab</w:t>
      </w:r>
      <w:r>
        <w:rPr>
          <w:rFonts w:hint="eastAsia"/>
          <w:sz w:val="21"/>
          <w:szCs w:val="21"/>
        </w:rPr>
        <w:t>可能的变化范围。</w:t>
      </w:r>
    </w:p>
    <w:p>
      <w:pPr>
        <w:rPr>
          <w:rFonts w:hint="eastAsia"/>
          <w:color w:val="000000"/>
          <w:sz w:val="21"/>
          <w:szCs w:val="21"/>
        </w:rPr>
      </w:pPr>
    </w:p>
    <w:p>
      <w:pPr>
        <w:rPr>
          <w:rFonts w:hint="eastAsia"/>
          <w:color w:val="000000"/>
          <w:sz w:val="21"/>
          <w:szCs w:val="21"/>
        </w:rPr>
      </w:pPr>
    </w:p>
    <w:p>
      <w:pPr>
        <w:rPr>
          <w:rFonts w:hint="eastAsia"/>
          <w:color w:val="000000"/>
          <w:sz w:val="21"/>
          <w:szCs w:val="21"/>
        </w:rPr>
      </w:pPr>
    </w:p>
    <w:p>
      <w:pPr>
        <w:rPr>
          <w:rFonts w:hint="eastAsia"/>
          <w:color w:val="000000"/>
          <w:sz w:val="21"/>
          <w:szCs w:val="21"/>
        </w:rPr>
      </w:pPr>
    </w:p>
    <w:p>
      <w:pPr>
        <w:rPr>
          <w:rFonts w:hint="eastAsia"/>
          <w:color w:val="000000"/>
          <w:sz w:val="21"/>
          <w:szCs w:val="21"/>
        </w:rPr>
      </w:pPr>
    </w:p>
    <w:p>
      <w:pPr>
        <w:pStyle w:val="2"/>
        <w:ind w:firstLine="0"/>
        <w:rPr>
          <w:rFonts w:hint="eastAsia"/>
          <w:sz w:val="21"/>
          <w:szCs w:val="21"/>
        </w:rPr>
      </w:pP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399415</wp:posOffset>
            </wp:positionV>
            <wp:extent cx="1625600" cy="1299210"/>
            <wp:effectExtent l="0" t="0" r="12700" b="15240"/>
            <wp:wrapSquare wrapText="bothSides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299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16</w:t>
      </w:r>
      <w:r>
        <w:rPr>
          <w:rFonts w:hint="eastAsia"/>
          <w:sz w:val="21"/>
          <w:szCs w:val="21"/>
        </w:rPr>
        <w:t>. 减少排气污染的发动机上,氧传感器是必不可少的元件,在排气管中安装氧传感器,可用以检测排气中氧的浓度,如图所示。M是氧传感器,氧气含量变化时其电阻RM发生变化,导致S两端电压U增大,发出反馈信号,此时　(　　)</w:t>
      </w: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A.RM变大,且R越大,U增大越明显</w:t>
      </w: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B.RM变大,且R越小,U增大越明显</w:t>
      </w: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C.RM变小,且R越大,U增大越明显</w:t>
      </w: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D.RM变小,且R越小,U增大越明显</w:t>
      </w:r>
    </w:p>
    <w:p>
      <w:pPr>
        <w:pStyle w:val="2"/>
        <w:ind w:firstLine="0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ind w:firstLine="0"/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4001135</wp:posOffset>
            </wp:positionH>
            <wp:positionV relativeFrom="paragraph">
              <wp:posOffset>603885</wp:posOffset>
            </wp:positionV>
            <wp:extent cx="1608455" cy="974725"/>
            <wp:effectExtent l="0" t="0" r="10795" b="15875"/>
            <wp:wrapSquare wrapText="bothSides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17</w:t>
      </w:r>
      <w:r>
        <w:rPr>
          <w:rFonts w:hint="eastAsia"/>
          <w:sz w:val="21"/>
          <w:szCs w:val="21"/>
        </w:rPr>
        <w:t>. 如图所示是一火警报警器的一部分电路示意图。其中R2为用半导体热敏材料(其阻值随温度的升高而迅速减小)制成的传感器,电流表A为值班室的显示器,a、b之间接报警器。当传感器R2所在处出现火情时,显示器A的电流I、报警器两端的电压U的变化情况是　(　　)</w:t>
      </w:r>
    </w:p>
    <w:p>
      <w:pPr>
        <w:pStyle w:val="2"/>
        <w:ind w:firstLine="0"/>
        <w:rPr>
          <w:rFonts w:hint="eastAsia"/>
          <w:sz w:val="21"/>
          <w:szCs w:val="21"/>
        </w:rPr>
      </w:pP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A.I变大,U变大　　　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B.I变小,U变小</w:t>
      </w: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C.I变小,U变大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D.I变大,U变小</w:t>
      </w:r>
    </w:p>
    <w:p>
      <w:pPr>
        <w:pStyle w:val="2"/>
        <w:ind w:firstLine="0"/>
        <w:rPr>
          <w:rFonts w:hint="eastAsia"/>
          <w:sz w:val="21"/>
          <w:szCs w:val="21"/>
        </w:rPr>
      </w:pPr>
    </w:p>
    <w:p>
      <w:pPr>
        <w:pStyle w:val="2"/>
        <w:ind w:firstLine="0"/>
        <w:rPr>
          <w:rFonts w:hint="eastAsia"/>
          <w:sz w:val="21"/>
          <w:szCs w:val="21"/>
        </w:rPr>
      </w:pPr>
    </w:p>
    <w:p>
      <w:pPr>
        <w:pStyle w:val="2"/>
        <w:ind w:firstLine="0"/>
        <w:rPr>
          <w:rFonts w:hint="eastAsia"/>
          <w:sz w:val="21"/>
          <w:szCs w:val="21"/>
        </w:rPr>
      </w:pP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4142105</wp:posOffset>
            </wp:positionH>
            <wp:positionV relativeFrom="paragraph">
              <wp:posOffset>569595</wp:posOffset>
            </wp:positionV>
            <wp:extent cx="1543685" cy="1162685"/>
            <wp:effectExtent l="0" t="0" r="18415" b="18415"/>
            <wp:wrapSquare wrapText="bothSides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18</w:t>
      </w:r>
      <w:r>
        <w:rPr>
          <w:rFonts w:hint="eastAsia"/>
          <w:sz w:val="21"/>
          <w:szCs w:val="21"/>
        </w:rPr>
        <w:t>.(2016·全国卷Ⅱ)阻值相等的四个电阻、电容器C及电池E(内阻可忽略)连接成如图所示电路。开关S断开且电流稳定时,C所带的电荷量为Q1;闭合开关S,电流再次稳定后,C所带的电荷量为Q2。Q1与Q2的比值为　(　　)</w:t>
      </w:r>
    </w:p>
    <w:p>
      <w:pPr>
        <w:pStyle w:val="2"/>
        <w:ind w:firstLine="0"/>
        <w:rPr>
          <w:rFonts w:hint="eastAsia"/>
          <w:sz w:val="21"/>
          <w:szCs w:val="21"/>
        </w:rPr>
      </w:pPr>
    </w:p>
    <w:p>
      <w:pPr>
        <w:pStyle w:val="2"/>
        <w:ind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</w:t>
      </w:r>
      <m:oMath>
        <m:f>
          <m:fPr>
            <m:ctrlPr>
              <w:rPr>
                <w:rFonts w:hint="eastAsia"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2</m:t>
            </m:r>
            <m:ctrlPr>
              <w:rPr>
                <w:rFonts w:hint="eastAsia" w:ascii="Cambria Math" w:hAnsi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5</m:t>
            </m:r>
            <m:ctrlPr>
              <w:rPr>
                <w:rFonts w:hint="eastAsia" w:ascii="Cambria Math" w:hAnsi="Cambria Math"/>
                <w:sz w:val="28"/>
                <w:szCs w:val="28"/>
              </w:rPr>
            </m:ctrlPr>
          </m:den>
        </m:f>
      </m:oMath>
      <w:r>
        <w:rPr>
          <w:rFonts w:hint="eastAsia"/>
          <w:sz w:val="28"/>
          <w:szCs w:val="28"/>
        </w:rPr>
        <w:t>　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B.</w:t>
      </w:r>
      <m:oMath>
        <m:f>
          <m:fPr>
            <m:ctrlPr>
              <w:rPr>
                <w:rFonts w:hint="eastAsia"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1</m:t>
            </m:r>
            <m:ctrlPr>
              <w:rPr>
                <w:rFonts w:hint="eastAsia" w:ascii="Cambria Math" w:hAnsi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2</m:t>
            </m:r>
            <m:ctrlPr>
              <w:rPr>
                <w:rFonts w:hint="eastAsia" w:ascii="Cambria Math" w:hAnsi="Cambria Math"/>
                <w:sz w:val="28"/>
                <w:szCs w:val="28"/>
              </w:rPr>
            </m:ctrlPr>
          </m:den>
        </m:f>
      </m:oMath>
      <w:r>
        <w:rPr>
          <w:rFonts w:hint="eastAsia"/>
          <w:sz w:val="28"/>
          <w:szCs w:val="28"/>
        </w:rPr>
        <w:t>　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C.</w:t>
      </w:r>
      <m:oMath>
        <m:f>
          <m:fPr>
            <m:ctrlPr>
              <w:rPr>
                <w:rFonts w:hint="eastAsia"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3</m:t>
            </m:r>
            <m:ctrlPr>
              <w:rPr>
                <w:rFonts w:hint="eastAsia" w:ascii="Cambria Math" w:hAnsi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5</m:t>
            </m:r>
            <m:ctrlPr>
              <w:rPr>
                <w:rFonts w:hint="eastAsia" w:ascii="Cambria Math" w:hAnsi="Cambria Math"/>
                <w:sz w:val="28"/>
                <w:szCs w:val="28"/>
              </w:rPr>
            </m:ctrlPr>
          </m:den>
        </m:f>
      </m:oMath>
      <w:r>
        <w:rPr>
          <w:rFonts w:hint="eastAsia"/>
          <w:sz w:val="28"/>
          <w:szCs w:val="28"/>
        </w:rPr>
        <w:t>　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D.</w:t>
      </w:r>
      <m:oMath>
        <m:f>
          <m:fPr>
            <m:ctrlPr>
              <w:rPr>
                <w:rFonts w:hint="eastAsia"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2</m:t>
            </m:r>
            <m:ctrlPr>
              <w:rPr>
                <w:rFonts w:hint="eastAsia" w:ascii="Cambria Math" w:hAnsi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3</m:t>
            </m:r>
            <m:ctrlPr>
              <w:rPr>
                <w:rFonts w:hint="eastAsia" w:ascii="Cambria Math" w:hAnsi="Cambria Math"/>
                <w:sz w:val="28"/>
                <w:szCs w:val="28"/>
              </w:rPr>
            </m:ctrlPr>
          </m:den>
        </m:f>
      </m:oMath>
    </w:p>
    <w:p>
      <w:pPr>
        <w:pStyle w:val="2"/>
        <w:ind w:firstLine="0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ind w:firstLine="0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ind w:firstLine="0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647700</wp:posOffset>
            </wp:positionV>
            <wp:extent cx="1624965" cy="1311910"/>
            <wp:effectExtent l="0" t="0" r="13335" b="2540"/>
            <wp:wrapSquare wrapText="bothSides"/>
            <wp:docPr id="1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19.</w:t>
      </w:r>
      <w:r>
        <w:rPr>
          <w:rFonts w:hint="eastAsia"/>
          <w:sz w:val="21"/>
          <w:szCs w:val="21"/>
        </w:rPr>
        <w:t>如图所示,其中电流表A的量程为0.6 A,表盘均匀划分为30个小格,每一小格表示0.02 A;R1的阻值等于电流表内阻的</w:t>
      </w:r>
      <m:oMath>
        <m:f>
          <m:fPr>
            <m:ctrlPr>
              <w:rPr>
                <w:rFonts w:hint="eastAsia" w:ascii="Cambria Math" w:hAnsi="Cambria Math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  <w:sz w:val="21"/>
                <w:szCs w:val="21"/>
              </w:rPr>
              <m:t>1</m:t>
            </m:r>
            <m:ctrlPr>
              <w:rPr>
                <w:rFonts w:hint="eastAsia" w:ascii="Cambria Math" w:hAnsi="Cambria Math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  <w:sz w:val="21"/>
                <w:szCs w:val="21"/>
              </w:rPr>
              <m:t>2</m:t>
            </m:r>
            <m:ctrlPr>
              <w:rPr>
                <w:rFonts w:hint="eastAsia" w:ascii="Cambria Math" w:hAnsi="Cambria Math"/>
                <w:sz w:val="21"/>
                <w:szCs w:val="21"/>
              </w:rPr>
            </m:ctrlPr>
          </m:den>
        </m:f>
      </m:oMath>
      <w:r>
        <w:rPr>
          <w:rFonts w:hint="eastAsia"/>
          <w:sz w:val="21"/>
          <w:szCs w:val="21"/>
        </w:rPr>
        <w:t>;R2的阻值等于电流表内阻的2倍,若用电流表A的表盘刻度表示流过接线柱1的电流值,则下列分析正确的是　(　　)</w:t>
      </w: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A.将接线柱1、2接入电路时,每一小格表示0.04 A</w:t>
      </w: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B.将接线柱1、2接入电路时,每一小格表示0.02 A</w:t>
      </w: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C.将接线柱1、3接入电路时,每一小格表示0.06 A</w:t>
      </w: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D.将接线柱1、3接入电路时,每一小格表示0.01 A</w:t>
      </w:r>
    </w:p>
    <w:p>
      <w:pPr>
        <w:pStyle w:val="2"/>
        <w:ind w:firstLine="0"/>
        <w:rPr>
          <w:rFonts w:hint="eastAsia"/>
          <w:sz w:val="21"/>
          <w:szCs w:val="21"/>
        </w:rPr>
      </w:pPr>
    </w:p>
    <w:p>
      <w:pPr>
        <w:pStyle w:val="2"/>
        <w:ind w:firstLine="0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20</w:t>
      </w:r>
      <w:r>
        <w:rPr>
          <w:rFonts w:hint="eastAsia"/>
          <w:sz w:val="21"/>
          <w:szCs w:val="21"/>
        </w:rPr>
        <w:t>.一小量程电流表并联一个阻值较小的分流电阻后,就改装成为一个较大量程的电流表.当把改装表和标准电流表串联后去测某电路的电流时,发现改装表的读数略小于标准表的读数.为使改装表的读数准确,应(　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　)</w:t>
      </w: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A.在原分流电阻上再适当串联一个较大的电阻</w:t>
      </w: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B.在原分流电阻上再适当串联一个较小的电阻</w:t>
      </w: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C.在原分流电阻上再适当并联一个较大的电阻</w:t>
      </w: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D.在原分流电阻上再适当并联一个较小的电阻</w:t>
      </w:r>
    </w:p>
    <w:p>
      <w:pPr>
        <w:pStyle w:val="2"/>
        <w:ind w:firstLine="0"/>
        <w:rPr>
          <w:rFonts w:hint="eastAsia"/>
          <w:sz w:val="21"/>
          <w:szCs w:val="21"/>
        </w:rPr>
      </w:pPr>
    </w:p>
    <w:p>
      <w:pPr>
        <w:pStyle w:val="2"/>
        <w:ind w:firstLine="0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一、电路结构的分析</w:t>
      </w: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方法：节点电势法。即用导线连接的所有节点，其电势相等，从而可将它们看成一个点。针对一个电路，先找出这样的节点，然后将各个用电器连接在相应的节点间，就可以分析清楚电路中各用电器的连接方式，从而进一步求解。</w:t>
      </w: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pict>
          <v:group id="_x0000_s2134" o:spid="_x0000_s2134" o:spt="203" style="position:absolute;left:0pt;margin-left:311.25pt;margin-top:18.45pt;height:93.6pt;width:109.5pt;mso-wrap-distance-left:9pt;mso-wrap-distance-right:9pt;z-index:-251625472;mso-width-relative:page;mso-height-relative:page;" coordorigin="5040,6108" coordsize="2190,1872">
            <o:lock v:ext="edit"/>
            <v:rect id="_x0000_s2135" o:spid="_x0000_s2135" o:spt="1" style="position:absolute;left:5940;top:6510;height:85;width:340;" coordsize="21600,21600">
              <v:path/>
              <v:fill focussize="0,0"/>
              <v:stroke/>
              <v:imagedata o:title=""/>
              <o:lock v:ext="edit"/>
            </v:rect>
            <v:rect id="_x0000_s2136" o:spid="_x0000_s2136" o:spt="1" style="position:absolute;left:5438;top:7024;height:85;width:339;rotation:-5898240f;" coordsize="21600,21600">
              <v:path/>
              <v:fill focussize="0,0"/>
              <v:stroke/>
              <v:imagedata o:title=""/>
              <o:lock v:ext="edit"/>
            </v:rect>
            <v:rect id="_x0000_s2137" o:spid="_x0000_s2137" o:spt="1" style="position:absolute;left:5940;top:7538;height:85;width:340;" coordsize="21600,21600">
              <v:path/>
              <v:fill focussize="0,0"/>
              <v:stroke/>
              <v:imagedata o:title=""/>
              <o:lock v:ext="edit"/>
            </v:rect>
            <v:line id="_x0000_s2138" o:spid="_x0000_s2138" o:spt="20" style="position:absolute;left:5610;top:6555;height:1;width:340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139" o:spid="_x0000_s2139" o:spt="20" style="position:absolute;left:6285;top:6555;height:1;width:340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140" o:spid="_x0000_s2140" o:spt="20" style="position:absolute;left:5425;top:6724;height:1;width:340;rotation:-5898240f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141" o:spid="_x0000_s2141" o:spt="20" style="position:absolute;left:5610;top:7578;height:1;width:340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142" o:spid="_x0000_s2142" o:spt="20" style="position:absolute;left:5440;top:7399;height:1;width:340;rotation:-5898240f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143" o:spid="_x0000_s2143" o:spt="20" style="position:absolute;left:6285;top:7587;height:1;width:340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144" o:spid="_x0000_s2144" o:spt="20" style="position:absolute;left:6475;top:6724;height:1;width:340;rotation:-5898240f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145" o:spid="_x0000_s2145" o:spt="20" style="position:absolute;left:6474;top:7431;height:1;width:340;rotation:-5898240f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146" o:spid="_x0000_s2146" o:spt="20" style="position:absolute;left:5580;top:6591;height:936;width:1080;rotation:248338f;" filled="f" coordsize="21600,21600">
              <v:path arrowok="t"/>
              <v:fill on="f" focussize="0,0"/>
              <v:stroke/>
              <v:imagedata o:title=""/>
              <o:lock v:ext="edit"/>
            </v:line>
            <v:rect id="_x0000_s2147" o:spid="_x0000_s2147" o:spt="1" style="position:absolute;left:6165;top:7224;height:85;width:339;rotation:3078930f;" coordsize="21600,21600">
              <v:path/>
              <v:fill focussize="0,0"/>
              <v:stroke/>
              <v:imagedata o:title=""/>
              <o:lock v:ext="edit"/>
            </v:rect>
            <v:line id="_x0000_s2148" o:spid="_x0000_s2148" o:spt="20" style="position:absolute;left:5610;top:7104;flip:y;height:471;width:454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149" o:spid="_x0000_s2149" o:spt="20" style="position:absolute;left:6150;top:6570;flip:x;height:414;width:482;" filled="f" coordsize="21600,21600">
              <v:path arrowok="t"/>
              <v:fill on="f" focussize="0,0"/>
              <v:stroke/>
              <v:imagedata o:title=""/>
              <o:lock v:ext="edit"/>
            </v:line>
            <v:shape id="_x0000_s2150" o:spid="_x0000_s2150" o:spt="19" type="#_x0000_t19" style="position:absolute;left:6018;top:6975;flip:y;height:156;width:180;rotation:12310083f;" filled="f" coordsize="21600,21600">
              <v:path arrowok="t"/>
              <v:fill on="f" focussize="0,0"/>
              <v:stroke/>
              <v:imagedata o:title=""/>
              <o:lock v:ext="edit"/>
            </v:shape>
            <v:line id="_x0000_s2151" o:spid="_x0000_s2151" o:spt="20" style="position:absolute;left:6645;top:6867;height:312;width:180;" filled="f" coordsize="21600,21600">
              <v:path arrowok="t"/>
              <v:fill on="f" focussize="0,0"/>
              <v:stroke/>
              <v:imagedata o:title=""/>
              <o:lock v:ext="edit"/>
            </v:line>
            <v:shape id="_x0000_s2152" o:spid="_x0000_s2152" o:spt="3" type="#_x0000_t3" style="position:absolute;left:6615;top:7230;height:57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2153" o:spid="_x0000_s2153" o:spt="3" type="#_x0000_t3" style="position:absolute;left:6615;top:6852;height:57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2154" o:spid="_x0000_s2154" o:spt="3" type="#_x0000_t3" style="position:absolute;left:5580;top:7542;height:57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2155" o:spid="_x0000_s2155" o:spt="3" type="#_x0000_t3" style="position:absolute;left:5580;top:6525;height:57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2156" o:spid="_x0000_s2156" o:spt="3" type="#_x0000_t3" style="position:absolute;left:6615;top:7557;height:57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2157" o:spid="_x0000_s2157" o:spt="3" type="#_x0000_t3" style="position:absolute;left:6615;top:6540;height:57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line id="_x0000_s2158" o:spid="_x0000_s2158" o:spt="20" style="position:absolute;left:5040;top:6555;height:1;width:540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159" o:spid="_x0000_s2159" o:spt="20" style="position:absolute;left:5040;top:7572;height:1;width:540;" filled="f" coordsize="21600,21600">
              <v:path arrowok="t"/>
              <v:fill on="f" focussize="0,0"/>
              <v:stroke/>
              <v:imagedata o:title=""/>
              <o:lock v:ext="edit"/>
            </v:line>
            <v:shape id="_x0000_s2160" o:spid="_x0000_s2160" o:spt="202" type="#_x0000_t202" style="position:absolute;left:5925;top:7512;height:468;width:540;" stroked="t" coordsize="21600,21600">
              <v:path/>
              <v:fill opacity="0f" focussize="0,0"/>
              <v:stroke color="#FFFFFF" dashstyle="1 1" endcap="round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R</w:t>
                    </w:r>
                    <w:r>
                      <w:rPr>
                        <w:rFonts w:hint="eastAsia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2161" o:spid="_x0000_s2161" o:spt="202" type="#_x0000_t202" style="position:absolute;left:6225;top:6912;height:468;width:540;" stroked="t" coordsize="21600,21600">
              <v:path/>
              <v:fill opacity="0f" focussize="0,0"/>
              <v:stroke color="#FFFFFF" dashstyle="1 1" endcap="round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R</w:t>
                    </w:r>
                    <w:r>
                      <w:rPr>
                        <w:rFonts w:hint="eastAsia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2162" o:spid="_x0000_s2162" o:spt="202" type="#_x0000_t202" style="position:absolute;left:5850;top:6108;height:468;width:540;" stroked="t" coordsize="21600,21600">
              <v:path/>
              <v:fill opacity="0f" focussize="0,0"/>
              <v:stroke color="#FFFFFF" dashstyle="1 1" endcap="round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R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163" o:spid="_x0000_s2163" o:spt="202" type="#_x0000_t202" style="position:absolute;left:5175;top:6822;height:468;width:540;" stroked="t" coordsize="21600,21600">
              <v:path/>
              <v:fill opacity="0f" focussize="0,0"/>
              <v:stroke color="#FFFFFF" dashstyle="1 1" endcap="round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R</w:t>
                    </w:r>
                    <w:r>
                      <w:rPr>
                        <w:rFonts w:hint="eastAs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2164" o:spid="_x0000_s2164" o:spt="202" type="#_x0000_t202" style="position:absolute;left:6465;top:7491;height:468;width:540;" stroked="t" coordsize="21600,21600">
              <v:path/>
              <v:fill opacity="0f" focussize="0,0"/>
              <v:stroke color="#FFFFFF" dashstyle="1 1" endcap="round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D</w:t>
                    </w:r>
                  </w:p>
                </w:txbxContent>
              </v:textbox>
            </v:shape>
            <v:shape id="_x0000_s2165" o:spid="_x0000_s2165" o:spt="202" type="#_x0000_t202" style="position:absolute;left:6435;top:6213;height:468;width:540;" stroked="t" coordsize="21600,21600">
              <v:path/>
              <v:fill opacity="0f" focussize="0,0"/>
              <v:stroke color="#FFFFFF" dashstyle="1 1" endcap="round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v:shape id="_x0000_s2166" o:spid="_x0000_s2166" o:spt="202" type="#_x0000_t202" style="position:absolute;left:5385;top:7485;height:468;width:540;" stroked="t" coordsize="21600,21600">
              <v:path/>
              <v:fill opacity="0f" focussize="0,0"/>
              <v:stroke color="#FFFFFF" dashstyle="1 1" endcap="round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2167" o:spid="_x0000_s2167" o:spt="202" type="#_x0000_t202" style="position:absolute;left:5340;top:6183;height:468;width:540;" stroked="t" coordsize="21600,21600">
              <v:path/>
              <v:fill opacity="0f" focussize="0,0"/>
              <v:stroke color="#FFFFFF" dashstyle="1 1" endcap="round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2168" o:spid="_x0000_s2168" o:spt="202" type="#_x0000_t202" style="position:absolute;left:6690;top:6822;height:468;width:540;" stroked="t" coordsize="21600,21600">
              <v:path/>
              <v:fill opacity="0f" focussize="0,0"/>
              <v:stroke color="#FFFFFF" dashstyle="1 1" endcap="round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S</w:t>
                    </w:r>
                  </w:p>
                </w:txbxContent>
              </v:textbox>
            </v:shape>
            <w10:wrap type="tight"/>
          </v:group>
        </w:pict>
      </w:r>
      <w:r>
        <w:rPr>
          <w:rFonts w:hint="eastAsia"/>
          <w:sz w:val="21"/>
          <w:szCs w:val="21"/>
        </w:rPr>
        <w:t>例1、如图所示，电路中各电阻器的阻值均为R，求：S断开和接通两种情况下，AB间的等效总电阻。</w:t>
      </w:r>
    </w:p>
    <w:p>
      <w:pPr>
        <w:pStyle w:val="2"/>
        <w:ind w:firstLine="0"/>
        <w:rPr>
          <w:rFonts w:hint="eastAsia"/>
          <w:sz w:val="21"/>
          <w:szCs w:val="21"/>
        </w:rPr>
      </w:pPr>
    </w:p>
    <w:p>
      <w:pPr>
        <w:pStyle w:val="2"/>
        <w:ind w:firstLine="0"/>
        <w:rPr>
          <w:rFonts w:hint="eastAsia"/>
          <w:sz w:val="21"/>
          <w:szCs w:val="21"/>
        </w:rPr>
      </w:pPr>
    </w:p>
    <w:p>
      <w:pPr>
        <w:pStyle w:val="2"/>
        <w:ind w:firstLine="0"/>
        <w:rPr>
          <w:rFonts w:hint="eastAsia"/>
          <w:sz w:val="21"/>
          <w:szCs w:val="21"/>
        </w:rPr>
      </w:pPr>
    </w:p>
    <w:p>
      <w:pPr>
        <w:pStyle w:val="2"/>
        <w:ind w:firstLine="0"/>
        <w:rPr>
          <w:rFonts w:hint="eastAsia"/>
          <w:sz w:val="21"/>
          <w:szCs w:val="21"/>
        </w:rPr>
      </w:pPr>
    </w:p>
    <w:p>
      <w:pPr>
        <w:pStyle w:val="2"/>
        <w:ind w:firstLine="0"/>
        <w:rPr>
          <w:rFonts w:hint="eastAsia"/>
          <w:sz w:val="21"/>
          <w:szCs w:val="21"/>
        </w:rPr>
      </w:pPr>
    </w:p>
    <w:p>
      <w:pPr>
        <w:pStyle w:val="2"/>
        <w:ind w:firstLine="0"/>
        <w:rPr>
          <w:rFonts w:hint="eastAsia"/>
          <w:sz w:val="21"/>
          <w:szCs w:val="21"/>
        </w:rPr>
      </w:pP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练习1、如图所示，电路中各电阻器的阻值均为R，求： AB间的等效总电阻。</w:t>
      </w:r>
    </w:p>
    <w:p>
      <w:pPr>
        <w:pStyle w:val="2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66675</wp:posOffset>
                </wp:positionV>
                <wp:extent cx="2638425" cy="499110"/>
                <wp:effectExtent l="4445" t="4445" r="5080" b="10795"/>
                <wp:wrapTight wrapText="bothSides">
                  <wp:wrapPolygon>
                    <wp:start x="-36" y="-192"/>
                    <wp:lineTo x="-36" y="13823"/>
                    <wp:lineTo x="1835" y="21243"/>
                    <wp:lineTo x="18834" y="21243"/>
                    <wp:lineTo x="21486" y="13823"/>
                    <wp:lineTo x="21486" y="-192"/>
                    <wp:lineTo x="16495" y="-192"/>
                    <wp:lineTo x="-36" y="-192"/>
                  </wp:wrapPolygon>
                </wp:wrapTight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499110"/>
                          <a:chOff x="4380" y="8004"/>
                          <a:chExt cx="4155" cy="786"/>
                        </a:xfrm>
                      </wpg:grpSpPr>
                      <wps:wsp>
                        <wps:cNvPr id="17" name="直接连接符 17"/>
                        <wps:cNvSpPr/>
                        <wps:spPr>
                          <a:xfrm>
                            <a:off x="4470" y="8382"/>
                            <a:ext cx="39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矩形 18"/>
                        <wps:cNvSpPr/>
                        <wps:spPr>
                          <a:xfrm>
                            <a:off x="4860" y="8337"/>
                            <a:ext cx="340" cy="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矩形 19"/>
                        <wps:cNvSpPr/>
                        <wps:spPr>
                          <a:xfrm>
                            <a:off x="5760" y="8337"/>
                            <a:ext cx="340" cy="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6630" y="8337"/>
                            <a:ext cx="341" cy="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7425" y="8337"/>
                            <a:ext cx="339" cy="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SpPr/>
                        <wps:spPr>
                          <a:xfrm>
                            <a:off x="5490" y="838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接连接符 23"/>
                        <wps:cNvSpPr/>
                        <wps:spPr>
                          <a:xfrm>
                            <a:off x="6345" y="8049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SpPr/>
                        <wps:spPr>
                          <a:xfrm>
                            <a:off x="7200" y="838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SpPr/>
                        <wps:spPr>
                          <a:xfrm>
                            <a:off x="8054" y="8070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SpPr/>
                        <wps:spPr>
                          <a:xfrm>
                            <a:off x="5490" y="8694"/>
                            <a:ext cx="170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SpPr/>
                        <wps:spPr>
                          <a:xfrm>
                            <a:off x="6345" y="8069"/>
                            <a:ext cx="170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椭圆 28"/>
                        <wps:cNvSpPr/>
                        <wps:spPr>
                          <a:xfrm>
                            <a:off x="8040" y="8352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椭圆 29"/>
                        <wps:cNvSpPr/>
                        <wps:spPr>
                          <a:xfrm>
                            <a:off x="7170" y="8352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椭圆 30"/>
                        <wps:cNvSpPr/>
                        <wps:spPr>
                          <a:xfrm>
                            <a:off x="6315" y="8352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椭圆 31"/>
                        <wps:cNvSpPr/>
                        <wps:spPr>
                          <a:xfrm>
                            <a:off x="5460" y="8352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7395" y="8322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6600" y="8301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5715" y="8301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6975" y="8010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6120" y="8286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5250" y="8004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7995" y="8031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4380" y="8010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4800" y="8316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5pt;margin-top:5.25pt;height:39.3pt;width:207.75pt;mso-wrap-distance-left:9pt;mso-wrap-distance-right:9pt;z-index:-251626496;mso-width-relative:page;mso-height-relative:page;" coordorigin="4380,8004" coordsize="4155,786" wrapcoords="-36 -192 -36 13823 1835 21243 18834 21243 21486 13823 21486 -192 16495 -192 -36 -192" o:gfxdata="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">
                <o:lock v:ext="edit" aspectratio="f"/>
                <v:line id="_x0000_s1026" o:spid="_x0000_s1026" o:spt="20" style="position:absolute;left:4470;top:8382;height:1;width:3960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4860;top:8337;height:85;width:340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5760;top:8337;height:85;width:340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6630;top:8337;height:85;width:341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7425;top:8337;height:85;width:339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5490;top:8382;height:312;width:1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345;top:8049;height:312;width:1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200;top:8382;height:312;width:1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054;top:8070;height:312;width:1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490;top:8694;height:1;width:1701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345;top:8069;height:1;width:1701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" type="#_x0000_t3" style="position:absolute;left:8040;top:8352;height:57;width:57;" fillcolor="#000000" filled="t" stroked="t" coordsize="21600,21600" o:gfxdata="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b1nob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7170;top:8352;height:57;width:57;" fillcolor="#000000" filled="t" stroked="t" coordsize="21600,21600" o:gfxdata="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vHCO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6315;top:8352;height:57;width:57;" fillcolor="#000000" filled="t" stroked="t" coordsize="21600,21600" o:gfxdata="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GEv16twAAANsAAAAP&#10;AAAAAAAAAAEAIAAAACIAAABkcnMvZG93bnJldi54bWxQSwECFAAUAAAACACHTuJAMy8FnjsAAAA5&#10;AAAAEAAAAAAAAAABACAAAAAGAQAAZHJzL3NoYXBleG1sLnhtbFBLBQYAAAAABgAGAFsBAACwAwAA&#10;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5460;top:8352;height:57;width:57;" fillcolor="#000000" filled="t" stroked="t" coordsize="21600,21600" o:gfxdata="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V5Y4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7395;top:8322;height:468;width:540;" fillcolor="#FFFFFF" filled="t" stroked="t" coordsize="21600,21600" o:gfxdata="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xXwlugAAANsA&#10;AAAPAAAAAAAAAAEAIAAAACIAAABkcnMvZG93bnJldi54bWxQSwECFAAUAAAACACHTuJAMy8FnjsA&#10;AAA5AAAAEAAAAAAAAAABACAAAAAJAQAAZHJzL3NoYXBleG1sLnhtbFBLBQYAAAAABgAGAFsBAACz&#10;AwAAAAA=&#10;">
                  <v:fill on="t" opacity="0f" focussize="0,0"/>
                  <v:stroke color="#FFFFFF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R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600;top:8301;height:468;width:540;" fillcolor="#FFFFFF" filled="t" stroked="t" coordsize="21600,21600" o:gfxdata="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idm+ugAAANsA&#10;AAAPAAAAAAAAAAEAIAAAACIAAABkcnMvZG93bnJldi54bWxQSwECFAAUAAAACACHTuJAMy8FnjsA&#10;AAA5AAAAEAAAAAAAAAABACAAAAAJAQAAZHJzL3NoYXBleG1sLnhtbFBLBQYAAAAABgAGAFsBAACz&#10;AwAAAAA=&#10;">
                  <v:fill on="t" opacity="0f" focussize="0,0"/>
                  <v:stroke color="#FFFFFF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R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715;top:8301;height:468;width:540;" fillcolor="#FFFFFF" filled="t" stroked="t" coordsize="21600,21600" o:gfxdata="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gQcq8AAAA&#10;2wAAAA8AAAAAAAAAAQAgAAAAIgAAAGRycy9kb3ducmV2LnhtbFBLAQIUABQAAAAIAIdO4kAzLwWe&#10;OwAAADkAAAAQAAAAAAAAAAEAIAAAAAsBAABkcnMvc2hhcGV4bWwueG1sUEsFBgAAAAAGAAYAWwEA&#10;ALUDAAAAAA==&#10;">
                  <v:fill on="t" opacity="0f" focussize="0,0"/>
                  <v:stroke color="#FFFFFF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R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975;top:8010;height:468;width:540;" fillcolor="#FFFFFF" filled="t" stroked="t" coordsize="21600,21600" o:gfxdata="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izkUbsAAADb&#10;AAAADwAAAAAAAAABACAAAAAiAAAAZHJzL2Rvd25yZXYueG1sUEsBAhQAFAAAAAgAh07iQDMvBZ47&#10;AAAAOQAAABAAAAAAAAAAAQAgAAAACgEAAGRycy9zaGFwZXhtbC54bWxQSwUGAAAAAAYABgBbAQAA&#10;tAMAAAAA&#10;">
                  <v:fill on="t" opacity="0f" focussize="0,0"/>
                  <v:stroke color="#FFFFFF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120;top:8286;height:468;width:540;" fillcolor="#FFFFFF" filled="t" stroked="t" coordsize="21600,21600" o:gfxdata="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/nomugAAANsA&#10;AAAPAAAAAAAAAAEAIAAAACIAAABkcnMvZG93bnJldi54bWxQSwECFAAUAAAACACHTuJAMy8FnjsA&#10;AAA5AAAAEAAAAAAAAAABACAAAAAJAQAAZHJzL3NoYXBleG1sLnhtbFBLBQYAAAAABgAGAFsBAACz&#10;AwAAAAA=&#10;">
                  <v:fill on="t" opacity="0f" focussize="0,0"/>
                  <v:stroke color="#FFFFFF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50;top:8004;height:468;width:540;" fillcolor="#FFFFFF" filled="t" stroked="t" coordsize="21600,21600" o:gfxdata="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Gy3728AAAA&#10;2wAAAA8AAAAAAAAAAQAgAAAAIgAAAGRycy9kb3ducmV2LnhtbFBLAQIUABQAAAAIAIdO4kAzLwWe&#10;OwAAADkAAAAQAAAAAAAAAAEAIAAAAAsBAABkcnMvc2hhcGV4bWwueG1sUEsFBgAAAAAGAAYAWwEA&#10;ALUDAAAAAA==&#10;">
                  <v:fill on="t" opacity="0f" focussize="0,0"/>
                  <v:stroke color="#FFFFFF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995;top:8031;height:468;width:540;" fillcolor="#FFFFFF" filled="t" stroked="t" coordsize="21600,21600" o:gfxdata="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QLUvPtwAAANsAAAAP&#10;AAAAAAAAAAEAIAAAACIAAABkcnMvZG93bnJldi54bWxQSwECFAAUAAAACACHTuJAMy8FnjsAAAA5&#10;AAAAEAAAAAAAAAABACAAAAAGAQAAZHJzL3NoYXBleG1sLnhtbFBLBQYAAAAABgAGAFsBAACwAwAA&#10;AAA=&#10;">
                  <v:fill on="t" opacity="0f" focussize="0,0"/>
                  <v:stroke color="#FFFFFF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80;top:8010;height:468;width:540;" fillcolor="#FFFFFF" filled="t" stroked="t" coordsize="21600,21600" o:gfxdata="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9h7lS8AAAA&#10;2wAAAA8AAAAAAAAAAQAgAAAAIgAAAGRycy9kb3ducmV2LnhtbFBLAQIUABQAAAAIAIdO4kAzLwWe&#10;OwAAADkAAAAQAAAAAAAAAAEAIAAAAAsBAABkcnMvc2hhcGV4bWwueG1sUEsFBgAAAAAGAAYAWwEA&#10;ALUDAAAAAA==&#10;">
                  <v:fill on="t" opacity="0f" focussize="0,0"/>
                  <v:stroke color="#FFFFFF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800;top:8316;height:468;width:540;" fillcolor="#FFFFFF" filled="t" stroked="t" coordsize="21600,21600" o:gfxdata="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XTS0ugAAANsA&#10;AAAPAAAAAAAAAAEAIAAAACIAAABkcnMvZG93bnJldi54bWxQSwECFAAUAAAACACHTuJAMy8FnjsA&#10;AAA5AAAAEAAAAAAAAAABACAAAAAJAQAAZHJzL3NoYXBleG1sLnhtbFBLBQYAAAAABgAGAFsBAACz&#10;AwAAAAA=&#10;">
                  <v:fill on="t" opacity="0f" focussize="0,0"/>
                  <v:stroke color="#FFFFFF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R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>
      <w:pPr>
        <w:pStyle w:val="2"/>
        <w:ind w:firstLine="0"/>
        <w:rPr>
          <w:rFonts w:hint="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NEU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NEU-BZ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D110E"/>
    <w:rsid w:val="315D1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arc" idref="#Arc 829"/>
        <o:r id="V:Rule2" type="arc" idref="#_x0000_s21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wmf"/><Relationship Id="rId7" Type="http://schemas.openxmlformats.org/officeDocument/2006/relationships/oleObject" Target="embeddings/oleObject1.bin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23.jpeg"/><Relationship Id="rId33" Type="http://schemas.openxmlformats.org/officeDocument/2006/relationships/image" Target="media/image22.jpeg"/><Relationship Id="rId32" Type="http://schemas.openxmlformats.org/officeDocument/2006/relationships/image" Target="media/image21.jpeg"/><Relationship Id="rId31" Type="http://schemas.openxmlformats.org/officeDocument/2006/relationships/image" Target="media/image20.jpeg"/><Relationship Id="rId30" Type="http://schemas.openxmlformats.org/officeDocument/2006/relationships/image" Target="media/image19.wmf"/><Relationship Id="rId3" Type="http://schemas.openxmlformats.org/officeDocument/2006/relationships/theme" Target="theme/theme1.xml"/><Relationship Id="rId29" Type="http://schemas.openxmlformats.org/officeDocument/2006/relationships/oleObject" Target="embeddings/oleObject8.bin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oleObject" Target="embeddings/oleObject7.bin"/><Relationship Id="rId24" Type="http://schemas.openxmlformats.org/officeDocument/2006/relationships/image" Target="media/image15.wmf"/><Relationship Id="rId23" Type="http://schemas.openxmlformats.org/officeDocument/2006/relationships/oleObject" Target="embeddings/oleObject6.bin"/><Relationship Id="rId22" Type="http://schemas.openxmlformats.org/officeDocument/2006/relationships/image" Target="media/image14.wmf"/><Relationship Id="rId21" Type="http://schemas.openxmlformats.org/officeDocument/2006/relationships/oleObject" Target="embeddings/oleObject5.bin"/><Relationship Id="rId20" Type="http://schemas.openxmlformats.org/officeDocument/2006/relationships/image" Target="media/image13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8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02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1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054"/>
    <customShpInfo spid="_x0000_s2131"/>
    <customShpInfo spid="_x0000_s2132"/>
    <customShpInfo spid="_x0000_s2053"/>
    <customShpInfo spid="_x0000_s2133"/>
    <customShpInfo spid="_x0000_s1026"/>
    <customShpInfo spid="_x0000_s2135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2019-10-11T01:30:00Z</dcterms:created>
  <dc:creator>hh</dc:creator>
  <cp:lastModifiedBy>hh</cp:lastModifiedBy>
  <dcterms:modified xsi:type="dcterms:W3CDTF">2019-10-11T02:52:49Z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