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24095" cy="1871345"/>
            <wp:effectExtent l="0" t="0" r="14605" b="14605"/>
            <wp:docPr id="1" name="图片 1" descr="0b2845145ec966ff6f2259fc8c99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2845145ec966ff6f2259fc8c997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0290" cy="2650490"/>
            <wp:effectExtent l="0" t="0" r="16510" b="16510"/>
            <wp:docPr id="2" name="图片 2" descr="a154d05d7eaf21e64ca6c483f9c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54d05d7eaf21e64ca6c483f9c87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5840" cy="1908175"/>
            <wp:effectExtent l="0" t="0" r="3810" b="15875"/>
            <wp:docPr id="3" name="图片 3" descr="ce9ed782151f4e1d82965b565dc72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e9ed782151f4e1d82965b565dc72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0635" cy="2051685"/>
            <wp:effectExtent l="0" t="0" r="5715" b="5715"/>
            <wp:docPr id="4" name="图片 4" descr="9ba97437bf09a92000dd079cbc50a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a97437bf09a92000dd079cbc50ad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4114B"/>
    <w:rsid w:val="09692EB2"/>
    <w:rsid w:val="0AAF13DC"/>
    <w:rsid w:val="1388446F"/>
    <w:rsid w:val="13B339D0"/>
    <w:rsid w:val="14855B1D"/>
    <w:rsid w:val="316A28C0"/>
    <w:rsid w:val="483872C8"/>
    <w:rsid w:val="591440AF"/>
    <w:rsid w:val="5B96174C"/>
    <w:rsid w:val="71C00648"/>
    <w:rsid w:val="75B322C8"/>
    <w:rsid w:val="7F4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2020-12-22T01:35:21Z</dcterms:created>
  <dc:creator>Administrator</dc:creator>
  <cp:lastModifiedBy>wang hua yu</cp:lastModifiedBy>
  <cp:lastPrinted>2020-12-22T01:38:13Z</cp:lastPrinted>
  <dcterms:modified xsi:type="dcterms:W3CDTF">2020-12-22T01:38:52Z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