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英语人机对话口语考试模拟题15套题</w:t>
      </w:r>
    </w:p>
    <w:p>
      <w:pPr>
        <w:rPr>
          <w:rFonts w:hint="eastAsia"/>
        </w:rPr>
      </w:pPr>
      <w:r>
        <w:rPr>
          <w:rFonts w:hint="eastAsia"/>
        </w:rPr>
        <w:t>Test 1</w:t>
      </w:r>
    </w:p>
    <w:p>
      <w:pPr>
        <w:rPr>
          <w:rFonts w:hint="eastAsia"/>
        </w:rPr>
      </w:pPr>
      <w:r>
        <w:rPr>
          <w:rFonts w:hint="eastAsia"/>
        </w:rPr>
        <w:t>第一节短文朗读（计6分）</w:t>
      </w:r>
    </w:p>
    <w:p>
      <w:pPr>
        <w:ind w:firstLine="420" w:firstLineChars="0"/>
        <w:rPr>
          <w:rFonts w:hint="eastAsia"/>
        </w:rPr>
      </w:pPr>
      <w:r>
        <w:rPr>
          <w:rFonts w:hint="eastAsia"/>
        </w:rPr>
        <w:t>你将有60秒钟的时间阅读屏幕上的短文，并作朗读准备。在听到“开始录音”的信号后，请在90秒钟内朗读短文一遍。</w:t>
      </w:r>
    </w:p>
    <w:p>
      <w:pPr>
        <w:ind w:firstLine="420" w:firstLineChars="0"/>
        <w:rPr>
          <w:rFonts w:hint="eastAsia"/>
        </w:rPr>
      </w:pPr>
      <w:r>
        <w:rPr>
          <w:rFonts w:hint="eastAsia"/>
        </w:rPr>
        <w:t>请看下面的短文：</w:t>
      </w:r>
    </w:p>
    <w:p>
      <w:pPr>
        <w:ind w:firstLine="420" w:firstLineChars="0"/>
        <w:rPr>
          <w:rFonts w:hint="default" w:ascii="Times New Roman" w:hAnsi="Times New Roman" w:cs="Times New Roman"/>
        </w:rPr>
      </w:pPr>
      <w:r>
        <w:rPr>
          <w:rFonts w:hint="default" w:ascii="Times New Roman" w:hAnsi="Times New Roman" w:cs="Times New Roman"/>
        </w:rPr>
        <w:t>Our class will have a day out on Tuesday. This is the plan for the day. We will meet at 8:30 a. m. at the school gate and then take the bus to the Window of the World. We will visit the museum in the afternoon. At 3:00 p. m. we will be back to school. Everyone needs to bring lunch and some money to buy tickets. Please obey the rules in the park and museum. Finally, mind your time, you are supposed to arrive in time.</w:t>
      </w:r>
    </w:p>
    <w:p>
      <w:pPr>
        <w:rPr>
          <w:rFonts w:hint="eastAsia"/>
        </w:rPr>
      </w:pPr>
    </w:p>
    <w:p>
      <w:pPr>
        <w:rPr>
          <w:rFonts w:hint="eastAsia"/>
        </w:rPr>
      </w:pPr>
      <w:r>
        <w:rPr>
          <w:rFonts w:hint="eastAsia"/>
        </w:rPr>
        <w:t>第二节情景反应</w:t>
      </w:r>
    </w:p>
    <w:p>
      <w:pPr>
        <w:ind w:firstLine="420" w:firstLineChars="0"/>
        <w:rPr>
          <w:rFonts w:hint="eastAsia"/>
        </w:rPr>
      </w:pPr>
      <w:r>
        <w:rPr>
          <w:rFonts w:hint="eastAsia"/>
        </w:rPr>
        <w:t>你将有20秒钟的时间阅读屏幕上的情景提示，并作答题准备。在听到“开始录音”的信号后，请根据提示的内容，按照提问顺序用英语回答问题，每道题的作答时间为15秒钟。请看下面的情景提示：昨天晚上九点钟妈妈下班回来了，当时我正在专心看书。看到我学习认真，妈妈感到很开心，表扬了我。</w:t>
      </w:r>
    </w:p>
    <w:p>
      <w:pPr>
        <w:numPr>
          <w:numId w:val="0"/>
        </w:numPr>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 When did Mother get home last night? (2分) At 9 o’clock.</w:t>
      </w:r>
    </w:p>
    <w:p>
      <w:pPr>
        <w:numPr>
          <w:numId w:val="0"/>
        </w:numPr>
        <w:rPr>
          <w:rFonts w:hint="default" w:ascii="Times New Roman" w:hAnsi="Times New Roman" w:cs="Times New Roman"/>
        </w:rPr>
      </w:pPr>
      <w:r>
        <w:rPr>
          <w:rFonts w:hint="default" w:ascii="Times New Roman" w:hAnsi="Times New Roman" w:cs="Times New Roman"/>
        </w:rPr>
        <w:t>2. What was I doing then? (2分) I was reading a book. </w:t>
      </w:r>
    </w:p>
    <w:p>
      <w:pPr>
        <w:numPr>
          <w:numId w:val="0"/>
        </w:numPr>
        <w:rPr>
          <w:rFonts w:hint="default" w:ascii="Times New Roman" w:hAnsi="Times New Roman" w:cs="Times New Roman"/>
        </w:rPr>
      </w:pPr>
      <w:r>
        <w:rPr>
          <w:rFonts w:hint="default" w:ascii="Times New Roman" w:hAnsi="Times New Roman" w:cs="Times New Roman"/>
        </w:rPr>
        <w:t>3. Was Mother happy when she saw me? (2分) Yes. </w:t>
      </w:r>
    </w:p>
    <w:p>
      <w:pPr>
        <w:numPr>
          <w:numId w:val="0"/>
        </w:numPr>
        <w:rPr>
          <w:rFonts w:hint="default" w:ascii="Times New Roman" w:hAnsi="Times New Roman" w:cs="Times New Roman"/>
        </w:rPr>
      </w:pPr>
      <w:r>
        <w:rPr>
          <w:rFonts w:hint="default" w:ascii="Times New Roman" w:hAnsi="Times New Roman" w:cs="Times New Roman"/>
        </w:rPr>
        <w:t>4. Why did Mother praise me? (2分) Because I study hard. </w:t>
      </w:r>
    </w:p>
    <w:p>
      <w:pPr>
        <w:rPr>
          <w:rFonts w:hint="eastAsia"/>
        </w:rPr>
      </w:pPr>
    </w:p>
    <w:p>
      <w:pPr>
        <w:rPr>
          <w:rFonts w:hint="eastAsia"/>
        </w:rPr>
      </w:pPr>
      <w:r>
        <w:rPr>
          <w:rFonts w:hint="eastAsia"/>
        </w:rPr>
        <w:t>第三节口头表达（计6分）</w:t>
      </w:r>
    </w:p>
    <w:p>
      <w:pPr>
        <w:ind w:firstLine="420" w:firstLineChars="0"/>
        <w:rPr>
          <w:rFonts w:hint="eastAsia"/>
        </w:rPr>
      </w:pPr>
      <w:r>
        <w:rPr>
          <w:rFonts w:hint="eastAsia"/>
        </w:rPr>
        <w:t>你将有2分钟的时间阅读屏幕上的要点提示，并作答题准备。在听到“开始录音”的信号后，请根据提示的要点，用5句以上的英语句子在2分钟内进行表述。</w:t>
      </w:r>
    </w:p>
    <w:p>
      <w:pPr>
        <w:ind w:firstLine="420" w:firstLineChars="0"/>
        <w:rPr>
          <w:rFonts w:hint="eastAsia"/>
        </w:rPr>
      </w:pPr>
      <w:r>
        <w:rPr>
          <w:rFonts w:hint="eastAsia"/>
        </w:rPr>
        <w:t>请看下面的要点提示：1.爸爸太胖了，不得不每天锻炼一下身体；2.上午他花30分钟的时间骑单车去图书馆；3.下午，他散步一个小时；4.爸爸看上去比以前瘦多了。</w:t>
      </w:r>
    </w:p>
    <w:p>
      <w:pPr>
        <w:ind w:firstLine="420" w:firstLineChars="0"/>
        <w:rPr>
          <w:rFonts w:hint="eastAsia"/>
          <w:lang w:val="en-US" w:eastAsia="zh-CN"/>
        </w:rPr>
      </w:pPr>
      <w:r>
        <w:rPr>
          <w:rFonts w:hint="default" w:ascii="Times New Roman" w:hAnsi="Times New Roman" w:cs="Times New Roman"/>
        </w:rPr>
        <w:t>My father is so heavy that he has to do sports every day. In the morning, he spends half an hour riding a bike to the library. In the afternoon, he takes a walk for an hour. Now, my father is much thinner than before. And he thinks it’s important to keep health</w:t>
      </w:r>
      <w:r>
        <w:rPr>
          <w:rFonts w:hint="default" w:ascii="Times New Roman" w:hAnsi="Times New Roman" w:cs="Times New Roman"/>
          <w:lang w:val="en-US" w:eastAsia="zh-CN"/>
        </w:rPr>
        <w:t>.</w:t>
      </w:r>
    </w:p>
    <w:p>
      <w:pPr>
        <w:ind w:firstLine="420" w:firstLineChars="0"/>
        <w:rPr>
          <w:rFonts w:hint="eastAsia"/>
          <w:lang w:val="en-US" w:eastAsia="zh-CN"/>
        </w:rPr>
      </w:pPr>
    </w:p>
    <w:p>
      <w:pPr>
        <w:ind w:firstLine="420" w:firstLineChars="0"/>
        <w:rPr>
          <w:rFonts w:hint="default"/>
          <w:lang w:val="en-US" w:eastAsia="zh-CN"/>
        </w:rPr>
      </w:pPr>
      <w:r>
        <w:rPr>
          <w:rFonts w:hint="default"/>
          <w:lang w:val="en-US" w:eastAsia="zh-CN"/>
        </w:rPr>
        <w:t>Test 2</w:t>
      </w:r>
    </w:p>
    <w:p>
      <w:pPr>
        <w:ind w:firstLine="420" w:firstLineChars="0"/>
        <w:rPr>
          <w:rFonts w:hint="default"/>
          <w:lang w:val="en-US" w:eastAsia="zh-CN"/>
        </w:rPr>
      </w:pPr>
      <w:r>
        <w:rPr>
          <w:rFonts w:hint="default"/>
          <w:lang w:val="en-US" w:eastAsia="zh-CN"/>
        </w:rPr>
        <w:t>第一节短文朗读（计6分）</w:t>
      </w:r>
    </w:p>
    <w:p>
      <w:pPr>
        <w:ind w:firstLine="420" w:firstLineChars="0"/>
        <w:rPr>
          <w:rFonts w:hint="default"/>
          <w:lang w:val="en-US" w:eastAsia="zh-CN"/>
        </w:rPr>
      </w:pPr>
      <w:r>
        <w:rPr>
          <w:rFonts w:hint="default" w:ascii="Times New Roman" w:hAnsi="Times New Roman" w:cs="Times New Roman"/>
          <w:lang w:val="en-US" w:eastAsia="zh-CN"/>
        </w:rPr>
        <w:t>Choose your favorite fruit. Use fruit in season and make sure it is fresh. Use fruit of different colors and try to make your fruit salad look as nice as it tastes. For example, mixing red apples, purple grapes and yellow bananas together will make the salad look very colorful. Prepare the fruit salad just before you are going to eat it. Some of the fruit will quickly turn brown when you leave it in the air for some time. </w:t>
      </w:r>
    </w:p>
    <w:p>
      <w:pPr>
        <w:ind w:firstLine="420" w:firstLineChars="0"/>
        <w:rPr>
          <w:rFonts w:hint="default"/>
          <w:lang w:val="en-US" w:eastAsia="zh-CN"/>
        </w:rPr>
      </w:pPr>
      <w:r>
        <w:rPr>
          <w:rFonts w:hint="default"/>
          <w:lang w:val="en-US" w:eastAsia="zh-CN"/>
        </w:rPr>
        <w:t>第二节情景反应（共4小题，计8分）</w:t>
      </w:r>
    </w:p>
    <w:p>
      <w:pPr>
        <w:ind w:firstLine="420" w:firstLineChars="0"/>
        <w:rPr>
          <w:rFonts w:hint="default" w:ascii="Times New Roman" w:hAnsi="Times New Roman" w:cs="Times New Roman"/>
          <w:lang w:val="en-US" w:eastAsia="zh-CN"/>
        </w:rPr>
      </w:pPr>
      <w:r>
        <w:rPr>
          <w:rFonts w:hint="default"/>
          <w:lang w:val="en-US" w:eastAsia="zh-CN"/>
        </w:rPr>
        <w:t>爱丽丝爱好音乐，从5岁开始练习钢琴，到现在已经10年了。她希望长大后成为优秀的钢琴家。</w:t>
      </w:r>
      <w:r>
        <w:rPr>
          <w:rFonts w:hint="default" w:ascii="Times New Roman" w:hAnsi="Times New Roman" w:cs="Times New Roman"/>
          <w:lang w:val="en-US" w:eastAsia="zh-CN"/>
        </w:rPr>
        <w:t>1.Is Alice fond of music? Yes, she is.</w:t>
      </w:r>
    </w:p>
    <w:p>
      <w:pPr>
        <w:numPr>
          <w:ilvl w:val="0"/>
          <w:numId w:val="1"/>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When did Alice begin to learn piano? At the age of 5. 3.How long has she learned piano? For 10 years.</w:t>
      </w:r>
    </w:p>
    <w:p>
      <w:pPr>
        <w:numPr>
          <w:ilvl w:val="0"/>
          <w:numId w:val="1"/>
        </w:numPr>
        <w:ind w:left="0" w:leftChars="0" w:firstLine="420" w:firstLineChars="0"/>
        <w:rPr>
          <w:rFonts w:hint="default"/>
          <w:lang w:val="en-US" w:eastAsia="zh-CN"/>
        </w:rPr>
      </w:pPr>
      <w:r>
        <w:rPr>
          <w:rFonts w:hint="default" w:ascii="Times New Roman" w:hAnsi="Times New Roman" w:cs="Times New Roman"/>
          <w:lang w:val="en-US" w:eastAsia="zh-CN"/>
        </w:rPr>
        <w:t> What is she going to be when she grows up? She wants to be a great pianist.</w:t>
      </w:r>
      <w:r>
        <w:rPr>
          <w:rFonts w:hint="default"/>
          <w:lang w:val="en-US" w:eastAsia="zh-CN"/>
        </w:rPr>
        <w:t> 第三节 口头表达 （计6分）     </w:t>
      </w:r>
    </w:p>
    <w:p>
      <w:pPr>
        <w:numPr>
          <w:numId w:val="0"/>
        </w:numPr>
        <w:rPr>
          <w:rFonts w:hint="default"/>
          <w:lang w:val="en-US" w:eastAsia="zh-CN"/>
        </w:rPr>
      </w:pPr>
      <w:r>
        <w:rPr>
          <w:rFonts w:hint="eastAsia"/>
          <w:lang w:val="en-US" w:eastAsia="zh-CN"/>
        </w:rPr>
        <w:t>1.</w:t>
      </w:r>
      <w:r>
        <w:rPr>
          <w:rFonts w:hint="default"/>
          <w:lang w:val="en-US" w:eastAsia="zh-CN"/>
        </w:rPr>
        <w:t>这个周末，汤姆和玛丽去了一趟超市；     </w:t>
      </w:r>
    </w:p>
    <w:p>
      <w:pPr>
        <w:numPr>
          <w:numId w:val="0"/>
        </w:numPr>
        <w:rPr>
          <w:rFonts w:hint="default"/>
          <w:lang w:val="en-US" w:eastAsia="zh-CN"/>
        </w:rPr>
      </w:pPr>
      <w:r>
        <w:rPr>
          <w:rFonts w:hint="default"/>
          <w:lang w:val="en-US" w:eastAsia="zh-CN"/>
        </w:rPr>
        <w:t>2.超市里的商品可真多； </w:t>
      </w:r>
    </w:p>
    <w:p>
      <w:pPr>
        <w:numPr>
          <w:numId w:val="0"/>
        </w:numPr>
        <w:rPr>
          <w:rFonts w:hint="default"/>
          <w:lang w:val="en-US" w:eastAsia="zh-CN"/>
        </w:rPr>
      </w:pPr>
      <w:r>
        <w:rPr>
          <w:rFonts w:hint="default"/>
          <w:lang w:val="en-US" w:eastAsia="zh-CN"/>
        </w:rPr>
        <w:t>3.汤姆购买了做沙拉用的水果；</w:t>
      </w:r>
    </w:p>
    <w:p>
      <w:pPr>
        <w:numPr>
          <w:numId w:val="0"/>
        </w:numPr>
        <w:rPr>
          <w:rFonts w:hint="default"/>
          <w:lang w:val="en-US" w:eastAsia="zh-CN"/>
        </w:rPr>
      </w:pPr>
      <w:r>
        <w:rPr>
          <w:rFonts w:hint="default"/>
          <w:lang w:val="en-US" w:eastAsia="zh-CN"/>
        </w:rPr>
        <w:t>4.玛丽购买了旅游要用的背包和鞋子。 </w:t>
      </w:r>
    </w:p>
    <w:p>
      <w:pPr>
        <w:numPr>
          <w:numId w:val="0"/>
        </w:numPr>
        <w:ind w:firstLine="420" w:firstLineChars="0"/>
        <w:rPr>
          <w:rFonts w:hint="default"/>
          <w:lang w:val="en-US" w:eastAsia="zh-CN"/>
        </w:rPr>
      </w:pPr>
      <w:r>
        <w:rPr>
          <w:rFonts w:hint="default" w:ascii="Times New Roman" w:hAnsi="Times New Roman" w:cs="Times New Roman"/>
          <w:lang w:val="en-US" w:eastAsia="zh-CN"/>
        </w:rPr>
        <w:t>This weekend, Mary and Tom went to the supermarket. There were all kinds of things in the supermarket. Tom likes salad. So he bought some fruit to make salad. And Mary is going to take a trip so she bought a sports bag and a pair of shoes for a trip. </w:t>
      </w:r>
    </w:p>
    <w:p>
      <w:pPr>
        <w:numPr>
          <w:numId w:val="0"/>
        </w:numPr>
        <w:ind w:firstLine="420" w:firstLineChars="0"/>
        <w:jc w:val="center"/>
        <w:rPr>
          <w:rFonts w:hint="default"/>
          <w:lang w:val="en-US" w:eastAsia="zh-CN"/>
        </w:rPr>
      </w:pPr>
    </w:p>
    <w:p>
      <w:pPr>
        <w:numPr>
          <w:numId w:val="0"/>
        </w:numPr>
        <w:ind w:firstLine="420" w:firstLineChars="0"/>
        <w:jc w:val="center"/>
        <w:rPr>
          <w:rFonts w:hint="default"/>
          <w:lang w:val="en-US" w:eastAsia="zh-CN"/>
        </w:rPr>
      </w:pPr>
      <w:r>
        <w:rPr>
          <w:rFonts w:hint="default"/>
          <w:lang w:val="en-US" w:eastAsia="zh-CN"/>
        </w:rPr>
        <w:t>Test3 </w:t>
      </w:r>
    </w:p>
    <w:p>
      <w:pPr>
        <w:numPr>
          <w:numId w:val="0"/>
        </w:numPr>
        <w:ind w:firstLine="420" w:firstLineChars="0"/>
        <w:rPr>
          <w:rFonts w:hint="default"/>
          <w:lang w:val="en-US" w:eastAsia="zh-CN"/>
        </w:rPr>
      </w:pPr>
      <w:r>
        <w:rPr>
          <w:rFonts w:hint="default"/>
          <w:lang w:val="en-US" w:eastAsia="zh-CN"/>
        </w:rPr>
        <w:t>请看下面短文； </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There is some advice on building a nicer school. First, a library with a lot interesting books should be build, so that we can read in our spare time every day. Second, we expect our own dancing hall and piano room. Many of us like dancing, and some are even good at playing piano. Finally, we dream of having a playing-field with many flowers and green trees around. We can exercise there every day to make our body strong. </w:t>
      </w:r>
    </w:p>
    <w:p>
      <w:pPr>
        <w:numPr>
          <w:numId w:val="0"/>
        </w:numPr>
        <w:ind w:firstLine="420" w:firstLineChars="0"/>
        <w:rPr>
          <w:rFonts w:hint="default"/>
          <w:lang w:val="en-US" w:eastAsia="zh-CN"/>
        </w:rPr>
      </w:pPr>
    </w:p>
    <w:p>
      <w:pPr>
        <w:numPr>
          <w:numId w:val="0"/>
        </w:numPr>
        <w:ind w:firstLine="420" w:firstLineChars="0"/>
        <w:rPr>
          <w:rFonts w:hint="default"/>
          <w:lang w:val="en-US" w:eastAsia="zh-CN"/>
        </w:rPr>
      </w:pPr>
      <w:r>
        <w:rPr>
          <w:rFonts w:hint="default"/>
          <w:lang w:val="en-US" w:eastAsia="zh-CN"/>
        </w:rPr>
        <w:t>情景反应：请看下面的情景提示</w:t>
      </w:r>
      <w:r>
        <w:rPr>
          <w:rFonts w:hint="eastAsia"/>
          <w:lang w:val="en-US" w:eastAsia="zh-CN"/>
        </w:rPr>
        <w:t>：</w:t>
      </w:r>
      <w:r>
        <w:rPr>
          <w:rFonts w:hint="default"/>
          <w:lang w:val="en-US" w:eastAsia="zh-CN"/>
        </w:rPr>
        <w:t>约翰去年四月去过泰国，四月非常热，但是有一个泼水节，哪里的食物很便宜却很美味，他很喜欢。1. Where did john go last year?    Thailand </w:t>
      </w:r>
    </w:p>
    <w:p>
      <w:pPr>
        <w:numPr>
          <w:numId w:val="0"/>
        </w:numPr>
        <w:rPr>
          <w:rFonts w:hint="default"/>
          <w:lang w:val="en-US" w:eastAsia="zh-CN"/>
        </w:rPr>
      </w:pPr>
      <w:r>
        <w:rPr>
          <w:rFonts w:hint="eastAsia"/>
          <w:lang w:val="en-US" w:eastAsia="zh-CN"/>
        </w:rPr>
        <w:t>2.</w:t>
      </w:r>
      <w:r>
        <w:rPr>
          <w:rFonts w:hint="default"/>
          <w:lang w:val="en-US" w:eastAsia="zh-CN"/>
        </w:rPr>
        <w:t>What was the weather like there in April?   It was very hot. </w:t>
      </w:r>
    </w:p>
    <w:p>
      <w:pPr>
        <w:numPr>
          <w:numId w:val="0"/>
        </w:numPr>
        <w:rPr>
          <w:rFonts w:hint="default"/>
          <w:lang w:val="en-US" w:eastAsia="zh-CN"/>
        </w:rPr>
      </w:pPr>
      <w:r>
        <w:rPr>
          <w:rFonts w:hint="default"/>
          <w:lang w:val="en-US" w:eastAsia="zh-CN"/>
        </w:rPr>
        <w:t>3. Did he like the food there    It was very hot. </w:t>
      </w:r>
    </w:p>
    <w:p>
      <w:pPr>
        <w:numPr>
          <w:numId w:val="0"/>
        </w:numPr>
        <w:rPr>
          <w:rFonts w:hint="default"/>
          <w:lang w:val="en-US" w:eastAsia="zh-CN"/>
        </w:rPr>
      </w:pPr>
      <w:r>
        <w:rPr>
          <w:rFonts w:hint="default"/>
          <w:lang w:val="en-US" w:eastAsia="zh-CN"/>
        </w:rPr>
        <w:t>4. What festival is there in April?   The Water Festival </w:t>
      </w:r>
    </w:p>
    <w:p>
      <w:pPr>
        <w:numPr>
          <w:numId w:val="0"/>
        </w:numPr>
        <w:rPr>
          <w:rFonts w:hint="default"/>
          <w:lang w:val="en-US" w:eastAsia="zh-CN"/>
        </w:rPr>
      </w:pPr>
    </w:p>
    <w:p>
      <w:pPr>
        <w:numPr>
          <w:numId w:val="0"/>
        </w:numPr>
        <w:rPr>
          <w:rFonts w:hint="default"/>
          <w:lang w:val="en-US" w:eastAsia="zh-CN"/>
        </w:rPr>
      </w:pPr>
      <w:r>
        <w:rPr>
          <w:rFonts w:hint="default"/>
          <w:lang w:val="en-US" w:eastAsia="zh-CN"/>
        </w:rPr>
        <w:t>请看下面的要点提示: </w:t>
      </w:r>
    </w:p>
    <w:p>
      <w:pPr>
        <w:numPr>
          <w:ilvl w:val="0"/>
          <w:numId w:val="2"/>
        </w:numPr>
        <w:rPr>
          <w:rFonts w:hint="default"/>
          <w:lang w:val="en-US" w:eastAsia="zh-CN"/>
        </w:rPr>
      </w:pPr>
      <w:r>
        <w:rPr>
          <w:rFonts w:hint="default"/>
          <w:lang w:val="en-US" w:eastAsia="zh-CN"/>
        </w:rPr>
        <w:t> 我最喜欢的节日是春节，这是我们的传统节日之一； </w:t>
      </w:r>
    </w:p>
    <w:p>
      <w:pPr>
        <w:numPr>
          <w:ilvl w:val="0"/>
          <w:numId w:val="2"/>
        </w:numPr>
        <w:ind w:left="0" w:leftChars="0" w:firstLine="0" w:firstLineChars="0"/>
        <w:rPr>
          <w:rFonts w:hint="default"/>
          <w:lang w:val="en-US" w:eastAsia="zh-CN"/>
        </w:rPr>
      </w:pPr>
      <w:r>
        <w:rPr>
          <w:rFonts w:hint="default"/>
          <w:lang w:val="en-US" w:eastAsia="zh-CN"/>
        </w:rPr>
        <w:t> 中国人在元月或者二月庆祝春节 </w:t>
      </w:r>
    </w:p>
    <w:p>
      <w:pPr>
        <w:numPr>
          <w:ilvl w:val="0"/>
          <w:numId w:val="2"/>
        </w:numPr>
        <w:ind w:left="0" w:leftChars="0" w:firstLine="0" w:firstLineChars="0"/>
        <w:rPr>
          <w:rFonts w:hint="default"/>
          <w:lang w:val="en-US" w:eastAsia="zh-CN"/>
        </w:rPr>
      </w:pPr>
      <w:r>
        <w:rPr>
          <w:rFonts w:hint="default"/>
          <w:lang w:val="en-US" w:eastAsia="zh-CN"/>
        </w:rPr>
        <w:t> 家人可以团聚在一起分享快乐和美食； </w:t>
      </w:r>
    </w:p>
    <w:p>
      <w:pPr>
        <w:numPr>
          <w:ilvl w:val="0"/>
          <w:numId w:val="2"/>
        </w:numPr>
        <w:ind w:left="0" w:leftChars="0" w:firstLine="0" w:firstLineChars="0"/>
        <w:rPr>
          <w:rFonts w:hint="default"/>
          <w:lang w:val="en-US" w:eastAsia="zh-CN"/>
        </w:rPr>
      </w:pPr>
      <w:r>
        <w:rPr>
          <w:rFonts w:hint="default"/>
          <w:lang w:val="en-US" w:eastAsia="zh-CN"/>
        </w:rPr>
        <w:t> 我喜欢春节是因为我很享受和家人在一起时光。 </w:t>
      </w:r>
    </w:p>
    <w:p>
      <w:pPr>
        <w:numPr>
          <w:numId w:val="0"/>
        </w:numPr>
        <w:ind w:leftChars="0" w:firstLine="420" w:firstLineChars="0"/>
        <w:rPr>
          <w:rFonts w:hint="default"/>
          <w:lang w:val="en-US" w:eastAsia="zh-CN"/>
        </w:rPr>
      </w:pPr>
      <w:r>
        <w:rPr>
          <w:rFonts w:hint="default"/>
          <w:lang w:val="en-US" w:eastAsia="zh-CN"/>
        </w:rPr>
        <w:t>My favorite festival is Spring Festival. It is one of traditional festival in China. Chinese people can celebrate it in January or February. Family can get together to share happiness and delicious food. I like the Spring Festival because I enjoy spending time with my family.  </w:t>
      </w:r>
    </w:p>
    <w:p>
      <w:pPr>
        <w:numPr>
          <w:numId w:val="0"/>
        </w:numPr>
        <w:ind w:leftChars="0" w:firstLine="420" w:firstLineChars="0"/>
        <w:rPr>
          <w:rFonts w:hint="default"/>
          <w:lang w:val="en-US" w:eastAsia="zh-CN"/>
        </w:rPr>
      </w:pPr>
    </w:p>
    <w:p>
      <w:pPr>
        <w:numPr>
          <w:numId w:val="0"/>
        </w:numPr>
        <w:ind w:left="420" w:leftChars="0"/>
        <w:jc w:val="center"/>
        <w:rPr>
          <w:rFonts w:hint="default"/>
          <w:lang w:val="en-US" w:eastAsia="zh-CN"/>
        </w:rPr>
      </w:pPr>
      <w:r>
        <w:rPr>
          <w:rFonts w:hint="default"/>
          <w:lang w:val="en-US" w:eastAsia="zh-CN"/>
        </w:rPr>
        <w:t>Test4  </w:t>
      </w:r>
    </w:p>
    <w:p>
      <w:pPr>
        <w:numPr>
          <w:numId w:val="0"/>
        </w:numPr>
        <w:jc w:val="left"/>
        <w:rPr>
          <w:rFonts w:hint="default"/>
          <w:lang w:val="en-US" w:eastAsia="zh-CN"/>
        </w:rPr>
      </w:pPr>
      <w:r>
        <w:rPr>
          <w:rFonts w:hint="default"/>
          <w:lang w:val="en-US" w:eastAsia="zh-CN"/>
        </w:rPr>
        <w:t>请看下面的短文： </w:t>
      </w:r>
    </w:p>
    <w:p>
      <w:pPr>
        <w:numPr>
          <w:numId w:val="0"/>
        </w:numPr>
        <w:ind w:firstLine="420" w:firstLineChars="0"/>
        <w:jc w:val="left"/>
        <w:rPr>
          <w:rFonts w:hint="default" w:ascii="Times New Roman" w:hAnsi="Times New Roman" w:cs="Times New Roman"/>
          <w:lang w:val="en-US" w:eastAsia="zh-CN"/>
        </w:rPr>
      </w:pPr>
      <w:r>
        <w:rPr>
          <w:rFonts w:hint="default" w:ascii="Times New Roman" w:hAnsi="Times New Roman" w:cs="Times New Roman"/>
          <w:lang w:val="en-US" w:eastAsia="zh-CN"/>
        </w:rPr>
        <w:t>Nowadays more and more people in the world are getting fatter which troubles them a lot in the past 25 years. Experts say that it has a lot to do with our eating habits. Our eating habits are very important for good health and a strong body. Most of us like eating sweets and ice cream better than vegetables and rice. But they are not good for us if we eat them at the end of meal. It’s also important for us to eat our meals at the same time each day. </w:t>
      </w:r>
    </w:p>
    <w:p>
      <w:pPr>
        <w:numPr>
          <w:numId w:val="0"/>
        </w:numPr>
        <w:ind w:firstLine="420" w:firstLineChars="0"/>
        <w:jc w:val="left"/>
        <w:rPr>
          <w:rFonts w:hint="default" w:ascii="Times New Roman" w:hAnsi="Times New Roman" w:cs="Times New Roman"/>
          <w:lang w:val="en-US" w:eastAsia="zh-CN"/>
        </w:rPr>
      </w:pPr>
      <w:r>
        <w:rPr>
          <w:rFonts w:hint="default"/>
          <w:lang w:val="en-US" w:eastAsia="zh-CN"/>
        </w:rPr>
        <w:t>请看下面的情景提示： 你们学校每个学期都会举行许多有趣的活动，例如9月5日是艺术节，每个班都会组织精彩的节目，10月8日是学校的开放日，家长可以来学校参加活动。</w:t>
      </w:r>
      <w:r>
        <w:rPr>
          <w:rFonts w:hint="default" w:ascii="Times New Roman" w:hAnsi="Times New Roman" w:cs="Times New Roman"/>
          <w:lang w:val="en-US" w:eastAsia="zh-CN"/>
        </w:rPr>
        <w:t> 1. Are there a lot of activities every term in your school? Yes. </w:t>
      </w:r>
    </w:p>
    <w:p>
      <w:pPr>
        <w:numPr>
          <w:ilvl w:val="0"/>
          <w:numId w:val="3"/>
        </w:numPr>
        <w:ind w:firstLine="420" w:firstLineChars="0"/>
        <w:jc w:val="left"/>
        <w:rPr>
          <w:rFonts w:hint="default" w:ascii="Times New Roman" w:hAnsi="Times New Roman" w:cs="Times New Roman"/>
          <w:lang w:val="en-US" w:eastAsia="zh-CN"/>
        </w:rPr>
      </w:pPr>
      <w:r>
        <w:rPr>
          <w:rFonts w:hint="default" w:ascii="Times New Roman" w:hAnsi="Times New Roman" w:cs="Times New Roman"/>
          <w:lang w:val="en-US" w:eastAsia="zh-CN"/>
        </w:rPr>
        <w:t>When is the art festival? On September 5th. </w:t>
      </w:r>
    </w:p>
    <w:p>
      <w:pPr>
        <w:numPr>
          <w:numId w:val="0"/>
        </w:numPr>
        <w:ind w:left="420" w:leftChars="0"/>
        <w:jc w:val="left"/>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Who pr</w:t>
      </w:r>
      <w:bookmarkStart w:id="0" w:name="_GoBack"/>
      <w:bookmarkEnd w:id="0"/>
      <w:r>
        <w:rPr>
          <w:rFonts w:hint="default" w:ascii="Times New Roman" w:hAnsi="Times New Roman" w:cs="Times New Roman"/>
          <w:lang w:val="en-US" w:eastAsia="zh-CN"/>
        </w:rPr>
        <w:t>epares excellent programs? Every class. </w:t>
      </w:r>
    </w:p>
    <w:p>
      <w:pPr>
        <w:numPr>
          <w:numId w:val="0"/>
        </w:numPr>
        <w:ind w:left="420" w:leftChars="0"/>
        <w:jc w:val="left"/>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What can your parents do on School Day? They can go to school and take part in the activities.</w:t>
      </w:r>
    </w:p>
    <w:p>
      <w:pPr>
        <w:numPr>
          <w:numId w:val="0"/>
        </w:numPr>
        <w:ind w:left="420" w:leftChars="0"/>
        <w:jc w:val="left"/>
        <w:rPr>
          <w:rFonts w:hint="default" w:ascii="Times New Roman" w:hAnsi="Times New Roman" w:cs="Times New Roman"/>
          <w:lang w:val="en-US" w:eastAsia="zh-CN"/>
        </w:rPr>
      </w:pPr>
    </w:p>
    <w:p>
      <w:pPr>
        <w:numPr>
          <w:numId w:val="0"/>
        </w:numPr>
        <w:jc w:val="left"/>
        <w:rPr>
          <w:rFonts w:hint="default"/>
          <w:lang w:val="en-US" w:eastAsia="zh-CN"/>
        </w:rPr>
      </w:pPr>
      <w:r>
        <w:rPr>
          <w:rFonts w:hint="eastAsia"/>
          <w:lang w:val="en-US" w:eastAsia="zh-CN"/>
        </w:rPr>
        <w:t>1</w:t>
      </w:r>
      <w:r>
        <w:rPr>
          <w:rFonts w:hint="default"/>
          <w:lang w:val="en-US" w:eastAsia="zh-CN"/>
        </w:rPr>
        <w:t>.汤姆来自一个贫困的家庭，因此他只上了初中； </w:t>
      </w:r>
    </w:p>
    <w:p>
      <w:pPr>
        <w:numPr>
          <w:numId w:val="0"/>
        </w:numPr>
        <w:jc w:val="left"/>
        <w:rPr>
          <w:rFonts w:hint="default"/>
          <w:lang w:val="en-US" w:eastAsia="zh-CN"/>
        </w:rPr>
      </w:pPr>
      <w:r>
        <w:rPr>
          <w:rFonts w:hint="eastAsia"/>
          <w:lang w:val="en-US" w:eastAsia="zh-CN"/>
        </w:rPr>
        <w:t>2.</w:t>
      </w:r>
      <w:r>
        <w:rPr>
          <w:rFonts w:hint="default"/>
          <w:lang w:val="en-US" w:eastAsia="zh-CN"/>
        </w:rPr>
        <w:t>现在她在医院做一些辛苦的工作； </w:t>
      </w:r>
    </w:p>
    <w:p>
      <w:pPr>
        <w:numPr>
          <w:numId w:val="0"/>
        </w:numPr>
        <w:jc w:val="left"/>
        <w:rPr>
          <w:rFonts w:hint="default"/>
          <w:lang w:val="en-US" w:eastAsia="zh-CN"/>
        </w:rPr>
      </w:pPr>
      <w:r>
        <w:rPr>
          <w:rFonts w:hint="eastAsia"/>
          <w:lang w:val="en-US" w:eastAsia="zh-CN"/>
        </w:rPr>
        <w:t>3.</w:t>
      </w:r>
      <w:r>
        <w:rPr>
          <w:rFonts w:hint="default"/>
          <w:lang w:val="en-US" w:eastAsia="zh-CN"/>
        </w:rPr>
        <w:t>他喜欢看足球赛和踢足球； </w:t>
      </w:r>
    </w:p>
    <w:p>
      <w:pPr>
        <w:numPr>
          <w:numId w:val="0"/>
        </w:numPr>
        <w:jc w:val="left"/>
        <w:rPr>
          <w:rFonts w:hint="default"/>
          <w:lang w:val="en-US" w:eastAsia="zh-CN"/>
        </w:rPr>
      </w:pPr>
      <w:r>
        <w:rPr>
          <w:rFonts w:hint="default"/>
          <w:lang w:val="en-US" w:eastAsia="zh-CN"/>
        </w:rPr>
        <w:t>4.这让他结交了许多朋友，生活得更加快乐。 </w:t>
      </w:r>
      <w:r>
        <w:rPr>
          <w:rFonts w:hint="default" w:ascii="Times New Roman" w:hAnsi="Times New Roman" w:cs="Times New Roman"/>
          <w:lang w:val="en-US" w:eastAsia="zh-CN"/>
        </w:rPr>
        <w:t>Tom is from a poor family. So he just finished junior high-school. Now he works at a hospital. It’s hard. But he likes playing football and enjoys watching matches. And he makes a lot of friends. He lives a happier life. </w:t>
      </w:r>
    </w:p>
    <w:p>
      <w:pPr>
        <w:numPr>
          <w:numId w:val="0"/>
        </w:numPr>
        <w:jc w:val="left"/>
        <w:rPr>
          <w:rFonts w:hint="default"/>
          <w:lang w:val="en-US" w:eastAsia="zh-CN"/>
        </w:rPr>
      </w:pPr>
    </w:p>
    <w:p>
      <w:pPr>
        <w:numPr>
          <w:numId w:val="0"/>
        </w:numPr>
        <w:jc w:val="left"/>
        <w:rPr>
          <w:rFonts w:hint="default"/>
          <w:lang w:val="en-US" w:eastAsia="zh-CN"/>
        </w:rPr>
      </w:pPr>
      <w:r>
        <w:rPr>
          <w:rFonts w:hint="eastAsia"/>
          <w:lang w:val="en-US" w:eastAsia="zh-CN"/>
        </w:rPr>
        <w:t>更多资讯请加微信13787459504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rowallia New">
    <w:panose1 w:val="020B0604020202020204"/>
    <w:charset w:val="00"/>
    <w:family w:val="auto"/>
    <w:pitch w:val="default"/>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400CAB"/>
    <w:multiLevelType w:val="singleLevel"/>
    <w:tmpl w:val="D7400CAB"/>
    <w:lvl w:ilvl="0" w:tentative="0">
      <w:start w:val="1"/>
      <w:numFmt w:val="decimal"/>
      <w:lvlText w:val="%1."/>
      <w:lvlJc w:val="left"/>
      <w:pPr>
        <w:tabs>
          <w:tab w:val="left" w:pos="312"/>
        </w:tabs>
      </w:pPr>
    </w:lvl>
  </w:abstractNum>
  <w:abstractNum w:abstractNumId="1">
    <w:nsid w:val="35A6FBC6"/>
    <w:multiLevelType w:val="singleLevel"/>
    <w:tmpl w:val="35A6FBC6"/>
    <w:lvl w:ilvl="0" w:tentative="0">
      <w:start w:val="2"/>
      <w:numFmt w:val="decimal"/>
      <w:lvlText w:val="%1."/>
      <w:lvlJc w:val="left"/>
      <w:pPr>
        <w:tabs>
          <w:tab w:val="left" w:pos="312"/>
        </w:tabs>
      </w:pPr>
    </w:lvl>
  </w:abstractNum>
  <w:abstractNum w:abstractNumId="2">
    <w:nsid w:val="79A51D72"/>
    <w:multiLevelType w:val="singleLevel"/>
    <w:tmpl w:val="79A51D72"/>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89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卡维妲@总代@小英子</cp:lastModifiedBy>
  <dcterms:modified xsi:type="dcterms:W3CDTF">2020-12-05T03:00:51Z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