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学考层次培优（二）  大气运动专题</w:t>
      </w:r>
    </w:p>
    <w:p>
      <w:pPr>
        <w:spacing w:line="240" w:lineRule="auto"/>
        <w:ind w:firstLine="643" w:firstLineChars="200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114300</wp:posOffset>
            </wp:positionV>
            <wp:extent cx="1862455" cy="1208405"/>
            <wp:effectExtent l="0" t="0" r="12065" b="1079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一、单项选择题</w:t>
      </w:r>
    </w:p>
    <w:p>
      <w:pPr>
        <w:spacing w:line="240" w:lineRule="auto"/>
        <w:ind w:firstLine="420" w:firstLineChars="2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下图为大气的受热过程示意图。读图完成</w:t>
      </w:r>
      <w:r>
        <w:rPr>
          <w:rFonts w:hint="eastAsia" w:ascii="楷体" w:hAnsi="楷体" w:eastAsia="楷体" w:cs="楷体"/>
          <w:lang w:val="en-US" w:eastAsia="zh-CN"/>
        </w:rPr>
        <w:t>1</w:t>
      </w:r>
      <w:r>
        <w:rPr>
          <w:rFonts w:hint="eastAsia" w:ascii="楷体" w:hAnsi="楷体" w:eastAsia="楷体" w:cs="楷体"/>
        </w:rPr>
        <w:t>～</w:t>
      </w:r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eastAsia" w:ascii="楷体" w:hAnsi="楷体" w:eastAsia="楷体" w:cs="楷体"/>
        </w:rPr>
        <w:t>题。</w:t>
      </w:r>
    </w:p>
    <w:p>
      <w:pPr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图中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 xml:space="preserve">A.①是近地面大气的直接热源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 xml:space="preserve">B.②表示太阳辐射     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 xml:space="preserve">C.④对地面起到保温作用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D.③表示大气逆辐射</w:t>
      </w:r>
    </w:p>
    <w:p>
      <w:pPr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沙漠地区晚上气温较低，是因为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>A.①增强     B.②较弱     C.③较强     D.④较弱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 w:ascii="楷体" w:hAnsi="楷体" w:eastAsia="楷体" w:cs="楷体"/>
        </w:rPr>
        <w:t>《水浒传》中有一段对天气的经典描述如下：“是日，日无晶光，朔风乱吼……其时正是仲冬天气，连日大风，天地变色，马蹄冻合，铁甲如冰……”据此完成</w:t>
      </w:r>
      <w:r>
        <w:rPr>
          <w:rFonts w:hint="eastAsia" w:ascii="楷体" w:hAnsi="楷体" w:eastAsia="楷体" w:cs="楷体"/>
          <w:lang w:val="en-US" w:eastAsia="zh-CN"/>
        </w:rPr>
        <w:t>3</w:t>
      </w:r>
      <w:r>
        <w:rPr>
          <w:rFonts w:hint="eastAsia" w:ascii="楷体" w:hAnsi="楷体" w:eastAsia="楷体" w:cs="楷体"/>
        </w:rPr>
        <w:t>～</w:t>
      </w:r>
      <w:r>
        <w:rPr>
          <w:rFonts w:hint="eastAsia" w:ascii="楷体" w:hAnsi="楷体" w:eastAsia="楷体" w:cs="楷体"/>
          <w:lang w:val="en-US" w:eastAsia="zh-CN"/>
        </w:rPr>
        <w:t>4</w:t>
      </w:r>
      <w:r>
        <w:rPr>
          <w:rFonts w:hint="eastAsia" w:ascii="楷体" w:hAnsi="楷体" w:eastAsia="楷体" w:cs="楷体"/>
        </w:rPr>
        <w:t>题。</w:t>
      </w:r>
    </w:p>
    <w:p>
      <w:pPr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材料中描述的天气系统和下列图示相符的是</w:t>
      </w:r>
    </w:p>
    <w:p>
      <w:pPr>
        <w:spacing w:line="24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613910" cy="934085"/>
            <wp:effectExtent l="0" t="0" r="381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2417" t="7164" b="5015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关于材料中的天气系统过境后的说法，正确的是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 xml:space="preserve">A.气温降低，风速增大，天气转晴     </w:t>
      </w:r>
      <w:r>
        <w:rPr>
          <w:rFonts w:hint="eastAsia"/>
          <w:lang w:val="en-US" w:eastAsia="zh-CN"/>
        </w:rPr>
        <w:t xml:space="preserve">        </w:t>
      </w:r>
      <w:r>
        <w:t>B.</w:t>
      </w:r>
      <w:r>
        <w:rPr>
          <w:rFonts w:hint="eastAsia"/>
        </w:rPr>
        <w:t>气温升高，风速减小，天气转阴</w:t>
      </w:r>
    </w:p>
    <w:p>
      <w:pPr>
        <w:spacing w:line="240" w:lineRule="auto"/>
        <w:ind w:firstLine="420" w:firstLineChars="200"/>
        <w:rPr>
          <w:rFonts w:hint="eastAsia"/>
        </w:rPr>
      </w:pPr>
      <w:r>
        <w:t>C.</w:t>
      </w:r>
      <w:r>
        <w:rPr>
          <w:rFonts w:hint="eastAsia"/>
        </w:rPr>
        <w:t xml:space="preserve">气温降低，风速减小，天气转晴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</w:rPr>
        <w:t>D.气温升高，风速增大，天气转晴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99060</wp:posOffset>
            </wp:positionV>
            <wp:extent cx="2239645" cy="1177925"/>
            <wp:effectExtent l="0" t="0" r="635" b="1079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下图为气压带和风带的位置示意图。读图完成5～6题。</w:t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  <w:lang w:eastAsia="zh-CN"/>
        </w:rPr>
        <w:t>、</w:t>
      </w:r>
      <w:r>
        <w:rPr>
          <w:rFonts w:hint="eastAsia"/>
        </w:rPr>
        <w:t>图示各气压带和风带中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 xml:space="preserve">A.①为副热带高气压带     B.②为东北信风带     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>C.③为副极地低气压带     D.④为盛行西风带</w:t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  <w:lang w:eastAsia="zh-CN"/>
        </w:rPr>
        <w:t>、</w:t>
      </w:r>
      <w:r>
        <w:rPr>
          <w:rFonts w:hint="eastAsia"/>
        </w:rPr>
        <w:t>地中海气候的形成原因是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 xml:space="preserve">A.终年受①控制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B.受①②交替控制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 xml:space="preserve">C.终年受③控制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D.受③④交替控制</w:t>
      </w:r>
    </w:p>
    <w:p>
      <w:pPr>
        <w:spacing w:line="240" w:lineRule="auto"/>
        <w:ind w:firstLine="420" w:firstLineChars="200"/>
      </w:pPr>
      <w:r>
        <w:rPr>
          <w:rFonts w:hint="eastAsia" w:ascii="楷体" w:hAnsi="楷体" w:eastAsia="楷体" w:cs="楷体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54610</wp:posOffset>
            </wp:positionV>
            <wp:extent cx="2345690" cy="1962785"/>
            <wp:effectExtent l="0" t="0" r="1270" b="3175"/>
            <wp:wrapSquare wrapText="bothSides"/>
            <wp:docPr id="8" name="图片 5" descr="等压线图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等压线图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lang w:val="en-US" w:eastAsia="zh-CN"/>
        </w:rPr>
        <w:t>下</w:t>
      </w:r>
      <w:r>
        <w:rPr>
          <w:rFonts w:hint="eastAsia" w:ascii="楷体" w:hAnsi="楷体" w:eastAsia="楷体" w:cs="楷体"/>
        </w:rPr>
        <w:t>图为2017年2月8日12:00局部地区地面天气形势图。完成</w:t>
      </w:r>
      <w:r>
        <w:rPr>
          <w:rFonts w:hint="eastAsia" w:ascii="楷体" w:hAnsi="楷体" w:eastAsia="楷体" w:cs="楷体"/>
          <w:lang w:val="en-US" w:eastAsia="zh-CN"/>
        </w:rPr>
        <w:t>7</w:t>
      </w:r>
      <w:r>
        <w:rPr>
          <w:rFonts w:hint="eastAsia" w:ascii="楷体" w:hAnsi="楷体" w:eastAsia="楷体" w:cs="楷体"/>
        </w:rPr>
        <w:t>～</w:t>
      </w:r>
      <w:r>
        <w:rPr>
          <w:rFonts w:hint="eastAsia" w:ascii="楷体" w:hAnsi="楷体" w:eastAsia="楷体" w:cs="楷体"/>
          <w:lang w:val="en-US" w:eastAsia="zh-CN"/>
        </w:rPr>
        <w:t>8</w:t>
      </w:r>
      <w:r>
        <w:rPr>
          <w:rFonts w:hint="eastAsia" w:ascii="楷体" w:hAnsi="楷体" w:eastAsia="楷体" w:cs="楷体"/>
        </w:rPr>
        <w:t>题。</w:t>
      </w:r>
    </w:p>
    <w:p>
      <w:pPr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此时，甲地天气系统及可能出现的天气是</w:t>
      </w:r>
    </w:p>
    <w:p>
      <w:pPr>
        <w:spacing w:line="240" w:lineRule="auto"/>
        <w:ind w:firstLine="420" w:firstLineChars="200"/>
        <w:rPr>
          <w:rFonts w:hint="eastAsia"/>
        </w:rPr>
      </w:pPr>
      <w:r>
        <w:t>A．</w:t>
      </w:r>
      <w:r>
        <w:rPr>
          <w:rFonts w:hint="eastAsia"/>
        </w:rPr>
        <w:t>高气压  阴雨连绵</w:t>
      </w:r>
      <w:r>
        <w:rPr>
          <w:rFonts w:hint="eastAsia"/>
          <w:lang w:val="en-US" w:eastAsia="zh-CN"/>
        </w:rPr>
        <w:t xml:space="preserve">     </w:t>
      </w:r>
      <w:r>
        <w:t>B．</w:t>
      </w:r>
      <w:r>
        <w:rPr>
          <w:rFonts w:hint="eastAsia"/>
        </w:rPr>
        <w:t>低气压  狂风暴雨</w:t>
      </w:r>
    </w:p>
    <w:p>
      <w:pPr>
        <w:spacing w:line="240" w:lineRule="auto"/>
        <w:ind w:firstLine="420" w:firstLineChars="200"/>
        <w:rPr>
          <w:rFonts w:hint="eastAsia"/>
        </w:rPr>
      </w:pPr>
      <w:r>
        <w:t>C．</w:t>
      </w:r>
      <w:r>
        <w:rPr>
          <w:rFonts w:hint="eastAsia"/>
        </w:rPr>
        <w:t>反气旋  晴朗干燥</w:t>
      </w:r>
      <w:r>
        <w:rPr>
          <w:rFonts w:hint="eastAsia"/>
          <w:lang w:val="en-US" w:eastAsia="zh-CN"/>
        </w:rPr>
        <w:t xml:space="preserve">     </w:t>
      </w:r>
      <w:r>
        <w:t>D．</w:t>
      </w:r>
      <w:r>
        <w:rPr>
          <w:rFonts w:hint="eastAsia"/>
        </w:rPr>
        <w:t>气旋    晴朗无风</w:t>
      </w:r>
    </w:p>
    <w:p>
      <w:pPr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当乙处锋面系统在北京过境时，北京</w:t>
      </w:r>
    </w:p>
    <w:p>
      <w:pPr>
        <w:spacing w:line="240" w:lineRule="auto"/>
        <w:ind w:firstLine="420" w:firstLineChars="200"/>
        <w:rPr>
          <w:rFonts w:hint="eastAsia"/>
        </w:rPr>
      </w:pPr>
      <w:r>
        <w:t>A．</w:t>
      </w:r>
      <w:r>
        <w:rPr>
          <w:rFonts w:hint="eastAsia"/>
        </w:rPr>
        <w:t>太阳辐射大量增加</w:t>
      </w:r>
      <w:r>
        <w:rPr>
          <w:rFonts w:hint="eastAsia"/>
          <w:lang w:val="en-US" w:eastAsia="zh-CN"/>
        </w:rPr>
        <w:t xml:space="preserve">     </w:t>
      </w:r>
      <w:r>
        <w:t>B．</w:t>
      </w:r>
      <w:r>
        <w:rPr>
          <w:rFonts w:hint="eastAsia"/>
        </w:rPr>
        <w:t>大气逆辐射将减弱</w:t>
      </w:r>
    </w:p>
    <w:p>
      <w:pPr>
        <w:spacing w:line="240" w:lineRule="auto"/>
        <w:ind w:firstLine="420" w:firstLineChars="200"/>
        <w:rPr>
          <w:rFonts w:hint="eastAsia"/>
        </w:rPr>
      </w:pPr>
      <w:r>
        <w:t>C．</w:t>
      </w:r>
      <w:r>
        <w:rPr>
          <w:rFonts w:hint="eastAsia"/>
        </w:rPr>
        <w:t>水平气压梯度增大</w:t>
      </w:r>
      <w:r>
        <w:rPr>
          <w:rFonts w:hint="eastAsia"/>
          <w:lang w:val="en-US" w:eastAsia="zh-CN"/>
        </w:rPr>
        <w:t xml:space="preserve">     </w:t>
      </w:r>
      <w:r>
        <w:t>D．</w:t>
      </w:r>
      <w:r>
        <w:rPr>
          <w:rFonts w:hint="eastAsia"/>
        </w:rPr>
        <w:t>地面吸收热量增多</w:t>
      </w:r>
    </w:p>
    <w:p>
      <w:pPr>
        <w:spacing w:line="240" w:lineRule="auto"/>
        <w:ind w:firstLine="420" w:firstLineChars="200"/>
      </w:pPr>
    </w:p>
    <w:p>
      <w:pPr>
        <w:spacing w:line="240" w:lineRule="auto"/>
        <w:ind w:firstLine="420" w:firstLineChars="2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读局部气压带、凤带分布示意图完成</w:t>
      </w:r>
      <w:r>
        <w:rPr>
          <w:rFonts w:hint="eastAsia" w:ascii="楷体" w:hAnsi="楷体" w:eastAsia="楷体" w:cs="楷体"/>
          <w:lang w:val="en-US" w:eastAsia="zh-CN"/>
        </w:rPr>
        <w:t>9</w:t>
      </w:r>
      <w:r>
        <w:rPr>
          <w:rFonts w:hint="eastAsia" w:ascii="楷体" w:hAnsi="楷体" w:eastAsia="楷体" w:cs="楷体"/>
        </w:rPr>
        <w:t>～</w:t>
      </w:r>
      <w:r>
        <w:rPr>
          <w:rFonts w:hint="eastAsia" w:ascii="楷体" w:hAnsi="楷体" w:eastAsia="楷体" w:cs="楷体"/>
          <w:lang w:val="en-US" w:eastAsia="zh-CN"/>
        </w:rPr>
        <w:t>10</w:t>
      </w:r>
      <w:r>
        <w:rPr>
          <w:rFonts w:hint="eastAsia" w:ascii="楷体" w:hAnsi="楷体" w:eastAsia="楷体" w:cs="楷体"/>
        </w:rPr>
        <w:t>题。</w:t>
      </w:r>
    </w:p>
    <w:p>
      <w:pPr>
        <w:spacing w:line="240" w:lineRule="auto"/>
      </w:pPr>
      <w:r>
        <w:rPr>
          <w:rFonts w:hint="default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198120</wp:posOffset>
            </wp:positionV>
            <wp:extent cx="2625090" cy="1351280"/>
            <wp:effectExtent l="0" t="0" r="11430" b="5080"/>
            <wp:wrapSquare wrapText="bothSides"/>
            <wp:docPr id="12" name="图片 12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2"/>
                    <pic:cNvPicPr>
                      <a:picLocks noChangeAspect="1"/>
                    </pic:cNvPicPr>
                  </pic:nvPicPr>
                  <pic:blipFill>
                    <a:blip r:embed="rId9"/>
                    <a:srcRect b="11326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9、</w:t>
      </w:r>
      <w:r>
        <w:t>图示季节，湖南省的气候特征是</w:t>
      </w:r>
    </w:p>
    <w:p>
      <w:pPr>
        <w:spacing w:line="240" w:lineRule="auto"/>
        <w:ind w:firstLine="420" w:firstLineChars="200"/>
      </w:pPr>
      <w:r>
        <w:t>A</w:t>
      </w:r>
      <w:r>
        <w:rPr>
          <w:rFonts w:hint="eastAsia"/>
        </w:rPr>
        <w:t>．</w:t>
      </w:r>
      <w:r>
        <w:t>高温多雨</w:t>
      </w:r>
      <w:r>
        <w:rPr>
          <w:rFonts w:hint="eastAsia"/>
          <w:lang w:val="en-US" w:eastAsia="zh-CN"/>
        </w:rPr>
        <w:t xml:space="preserve">             </w:t>
      </w:r>
      <w:r>
        <w:t>B</w:t>
      </w:r>
      <w:r>
        <w:rPr>
          <w:rFonts w:hint="eastAsia"/>
        </w:rPr>
        <w:t>．</w:t>
      </w:r>
      <w:r>
        <w:t>高温少雨</w:t>
      </w:r>
    </w:p>
    <w:p>
      <w:pPr>
        <w:spacing w:line="240" w:lineRule="auto"/>
        <w:ind w:firstLine="420" w:firstLineChars="200"/>
      </w:pPr>
      <w:r>
        <w:t>C</w:t>
      </w:r>
      <w:r>
        <w:rPr>
          <w:rFonts w:hint="eastAsia"/>
        </w:rPr>
        <w:t>．</w:t>
      </w:r>
      <w:r>
        <w:t>寒冷多雨</w:t>
      </w:r>
      <w:r>
        <w:rPr>
          <w:rFonts w:hint="eastAsia"/>
          <w:lang w:val="en-US" w:eastAsia="zh-CN"/>
        </w:rPr>
        <w:t xml:space="preserve">             </w:t>
      </w:r>
      <w:r>
        <w:t>D</w:t>
      </w:r>
      <w:r>
        <w:rPr>
          <w:rFonts w:hint="eastAsia"/>
        </w:rPr>
        <w:t>．</w:t>
      </w:r>
      <w:r>
        <w:t>寒冷少雨</w:t>
      </w:r>
    </w:p>
    <w:p>
      <w:pPr>
        <w:spacing w:line="240" w:lineRule="auto"/>
      </w:pPr>
      <w:r>
        <w:rPr>
          <w:rFonts w:hint="eastAsia"/>
          <w:lang w:val="en-US" w:eastAsia="zh-CN"/>
        </w:rPr>
        <w:t>10、</w:t>
      </w:r>
      <w:r>
        <w:t>有关图示信息的解读，正确的是</w:t>
      </w:r>
    </w:p>
    <w:p>
      <w:pPr>
        <w:spacing w:line="240" w:lineRule="auto"/>
        <w:ind w:firstLine="420" w:firstLineChars="200"/>
      </w:pPr>
      <w:r>
        <w:t>A</w:t>
      </w:r>
      <w:r>
        <w:rPr>
          <w:rFonts w:hint="eastAsia"/>
        </w:rPr>
        <w:t>．</w:t>
      </w:r>
      <w:r>
        <w:t>甲地位于中纬西风带</w:t>
      </w:r>
    </w:p>
    <w:p>
      <w:pPr>
        <w:spacing w:line="240" w:lineRule="auto"/>
        <w:ind w:firstLine="420" w:firstLineChars="200"/>
      </w:pPr>
      <w:r>
        <w:t>B</w:t>
      </w:r>
      <w:r>
        <w:rPr>
          <w:rFonts w:hint="eastAsia"/>
        </w:rPr>
        <w:t>．</w:t>
      </w:r>
      <w:r>
        <w:t>乙气压带控制地区盛行下沉气流</w:t>
      </w:r>
    </w:p>
    <w:p>
      <w:pPr>
        <w:spacing w:line="240" w:lineRule="auto"/>
        <w:ind w:firstLine="420" w:firstLineChars="200"/>
      </w:pPr>
      <w:r>
        <w:t>C</w:t>
      </w:r>
      <w:r>
        <w:rPr>
          <w:rFonts w:hint="eastAsia"/>
        </w:rPr>
        <w:t>．</w:t>
      </w:r>
      <w:r>
        <w:t>丙地的风向为东南风</w:t>
      </w:r>
    </w:p>
    <w:p>
      <w:pPr>
        <w:spacing w:line="240" w:lineRule="auto"/>
        <w:ind w:firstLine="420" w:firstLineChars="200"/>
      </w:pPr>
      <w:r>
        <w:t>D</w:t>
      </w:r>
      <w:r>
        <w:rPr>
          <w:rFonts w:hint="eastAsia"/>
        </w:rPr>
        <w:t>．</w:t>
      </w:r>
      <w:r>
        <w:t>乙气压带的形成原因为热力原因</w:t>
      </w:r>
    </w:p>
    <w:p>
      <w:pPr>
        <w:spacing w:line="240" w:lineRule="auto"/>
        <w:ind w:firstLine="420" w:firstLineChars="2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lang w:val="en-US" w:eastAsia="zh-CN"/>
        </w:rPr>
        <w:t>右</w:t>
      </w:r>
      <w:r>
        <w:rPr>
          <w:rFonts w:hint="eastAsia" w:ascii="楷体" w:hAnsi="楷体" w:eastAsia="楷体" w:cs="楷体"/>
        </w:rPr>
        <w:t>图为2018年5月某天气系统过境湖南时的位置示意图。读图完成</w:t>
      </w:r>
      <w:r>
        <w:rPr>
          <w:rFonts w:hint="eastAsia" w:ascii="楷体" w:hAnsi="楷体" w:eastAsia="楷体" w:cs="楷体"/>
          <w:lang w:val="en-US" w:eastAsia="zh-CN"/>
        </w:rPr>
        <w:t>11</w:t>
      </w:r>
      <w:r>
        <w:rPr>
          <w:rFonts w:hint="eastAsia" w:ascii="楷体" w:hAnsi="楷体" w:eastAsia="楷体" w:cs="楷体"/>
        </w:rPr>
        <w:t>~</w:t>
      </w:r>
      <w:r>
        <w:rPr>
          <w:rFonts w:hint="eastAsia" w:ascii="楷体" w:hAnsi="楷体" w:eastAsia="楷体" w:cs="楷体"/>
          <w:lang w:val="en-US" w:eastAsia="zh-CN"/>
        </w:rPr>
        <w:t>12</w:t>
      </w:r>
      <w:r>
        <w:rPr>
          <w:rFonts w:hint="eastAsia" w:ascii="楷体" w:hAnsi="楷体" w:eastAsia="楷体" w:cs="楷体"/>
        </w:rPr>
        <w:t>题。</w:t>
      </w:r>
    </w:p>
    <w:p>
      <w:pPr>
        <w:spacing w:line="240" w:lineRule="auto"/>
      </w:pPr>
      <w:r>
        <w:rPr>
          <w:rFonts w:hint="default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57785</wp:posOffset>
            </wp:positionV>
            <wp:extent cx="1402080" cy="1524000"/>
            <wp:effectExtent l="0" t="0" r="0" b="0"/>
            <wp:wrapSquare wrapText="bothSides"/>
            <wp:docPr id="11" name="图片 23" descr="图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图2.gi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11、</w:t>
      </w:r>
      <w:r>
        <w:rPr>
          <w:rFonts w:hint="eastAsia"/>
        </w:rPr>
        <w:t>图3为此时衡阳至长沙相关气象要素分布状况示意图，正确的是</w:t>
      </w:r>
    </w:p>
    <w:p>
      <w:pPr>
        <w:spacing w:line="240" w:lineRule="auto"/>
        <w:jc w:val="center"/>
      </w:pPr>
      <w:r>
        <w:drawing>
          <wp:inline distT="0" distB="0" distL="0" distR="0">
            <wp:extent cx="3136265" cy="638810"/>
            <wp:effectExtent l="0" t="0" r="3175" b="1270"/>
            <wp:docPr id="27" name="图片 26" descr="图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图3.g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768" cy="6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1470" w:firstLineChars="700"/>
      </w:pPr>
      <w:r>
        <w:rPr>
          <w:rFonts w:hint="eastAsia"/>
        </w:rPr>
        <w:t>A           B         C           D</w:t>
      </w:r>
    </w:p>
    <w:p>
      <w:pPr>
        <w:spacing w:line="240" w:lineRule="auto"/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12、</w:t>
      </w:r>
      <w:r>
        <w:rPr>
          <w:rFonts w:hint="eastAsia"/>
        </w:rPr>
        <w:t>此时节，该天气系统过境时，湖南最容易出现的气象灾害是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>A．洪涝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B．地震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C．寒潮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D．滑坡</w:t>
      </w:r>
    </w:p>
    <w:p>
      <w:pPr>
        <w:spacing w:line="240" w:lineRule="auto"/>
        <w:ind w:firstLine="420" w:firstLineChars="200"/>
      </w:pPr>
      <w:r>
        <w:rPr>
          <w:rFonts w:hint="eastAsia" w:ascii="楷体" w:hAnsi="楷体" w:eastAsia="楷体" w:cs="楷体"/>
          <w:lang w:val="en-US" w:eastAsia="zh-CN"/>
        </w:rPr>
        <w:t>下</w:t>
      </w:r>
      <w:r>
        <w:rPr>
          <w:rFonts w:hint="eastAsia" w:ascii="楷体" w:hAnsi="楷体" w:eastAsia="楷体" w:cs="楷体"/>
        </w:rPr>
        <w:t>图为某校高一同学绘制的局部气压带、风带分布示意图。读图完成</w:t>
      </w:r>
      <w:r>
        <w:rPr>
          <w:rFonts w:hint="eastAsia" w:ascii="楷体" w:hAnsi="楷体" w:eastAsia="楷体" w:cs="楷体"/>
          <w:lang w:val="en-US" w:eastAsia="zh-CN"/>
        </w:rPr>
        <w:t>1</w:t>
      </w:r>
      <w:r>
        <w:rPr>
          <w:rFonts w:hint="eastAsia" w:ascii="楷体" w:hAnsi="楷体" w:eastAsia="楷体" w:cs="楷体"/>
        </w:rPr>
        <w:t>3～</w:t>
      </w:r>
      <w:r>
        <w:rPr>
          <w:rFonts w:hint="eastAsia" w:ascii="楷体" w:hAnsi="楷体" w:eastAsia="楷体" w:cs="楷体"/>
          <w:lang w:val="en-US" w:eastAsia="zh-CN"/>
        </w:rPr>
        <w:t>1</w:t>
      </w:r>
      <w:r>
        <w:rPr>
          <w:rFonts w:hint="eastAsia" w:ascii="楷体" w:hAnsi="楷体" w:eastAsia="楷体" w:cs="楷体"/>
        </w:rPr>
        <w:t>4题。</w:t>
      </w:r>
    </w:p>
    <w:p>
      <w:pPr>
        <w:spacing w:line="240" w:lineRule="auto"/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99060</wp:posOffset>
            </wp:positionV>
            <wp:extent cx="3038475" cy="834390"/>
            <wp:effectExtent l="0" t="0" r="9525" b="3810"/>
            <wp:wrapSquare wrapText="bothSides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3</w:t>
      </w:r>
      <w:r>
        <w:rPr>
          <w:rFonts w:hint="eastAsia"/>
          <w:lang w:eastAsia="zh-CN"/>
        </w:rPr>
        <w:t>、</w:t>
      </w:r>
      <w:r>
        <w:rPr>
          <w:rFonts w:hint="eastAsia"/>
        </w:rPr>
        <w:t>①</w:t>
      </w:r>
      <w:r>
        <w:t>、②、③、④四幅分布示意图中</w:t>
      </w:r>
      <w:r>
        <w:rPr>
          <w:rFonts w:hint="eastAsia"/>
        </w:rPr>
        <w:t>，</w:t>
      </w:r>
      <w:r>
        <w:t>符合全球气压带、风带分布规律的是</w:t>
      </w:r>
    </w:p>
    <w:p>
      <w:pPr>
        <w:spacing w:line="240" w:lineRule="auto"/>
        <w:ind w:firstLine="420" w:firstLineChars="200"/>
      </w:pPr>
      <w:r>
        <w:rPr>
          <w:rFonts w:hint="eastAsia"/>
        </w:rPr>
        <w:t xml:space="preserve">A．①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B．②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C．③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D．④</w:t>
      </w:r>
    </w:p>
    <w:p>
      <w:pPr>
        <w:spacing w:line="240" w:lineRule="auto"/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4</w:t>
      </w:r>
      <w:r>
        <w:rPr>
          <w:rFonts w:hint="eastAsia"/>
          <w:lang w:eastAsia="zh-CN"/>
        </w:rPr>
        <w:t>、</w:t>
      </w:r>
      <w:r>
        <w:t>若甲地常年受该气压带控制</w:t>
      </w:r>
      <w:r>
        <w:rPr>
          <w:rFonts w:hint="eastAsia"/>
        </w:rPr>
        <w:t>，</w:t>
      </w:r>
      <w:r>
        <w:t>则有关该气候类型的叙述</w:t>
      </w:r>
      <w:r>
        <w:rPr>
          <w:rFonts w:hint="eastAsia"/>
        </w:rPr>
        <w:t>，</w:t>
      </w:r>
      <w:r>
        <w:t>不正确的是</w:t>
      </w:r>
    </w:p>
    <w:p>
      <w:pPr>
        <w:spacing w:line="240" w:lineRule="auto"/>
        <w:ind w:firstLine="420" w:firstLineChars="200"/>
      </w:pPr>
      <w:r>
        <w:rPr>
          <w:rFonts w:hint="eastAsia"/>
        </w:rPr>
        <w:t>A．</w:t>
      </w:r>
      <w:r>
        <w:t xml:space="preserve">终年受副热带高压控制  </w:t>
      </w:r>
      <w:r>
        <w:rPr>
          <w:rFonts w:hint="eastAsia"/>
          <w:lang w:val="en-US" w:eastAsia="zh-CN"/>
        </w:rPr>
        <w:t xml:space="preserve">           </w:t>
      </w:r>
      <w:r>
        <w:t>B．气候特征表现为终年高温多雨</w:t>
      </w:r>
    </w:p>
    <w:p>
      <w:pPr>
        <w:spacing w:line="240" w:lineRule="auto"/>
        <w:ind w:firstLine="420" w:firstLineChars="200"/>
      </w:pPr>
      <w:r>
        <w:rPr>
          <w:rFonts w:hint="eastAsia"/>
        </w:rPr>
        <w:t>C．</w:t>
      </w:r>
      <w:r>
        <w:t xml:space="preserve">终年受赤道低气压控制  </w:t>
      </w:r>
      <w:r>
        <w:rPr>
          <w:rFonts w:hint="eastAsia"/>
          <w:lang w:val="en-US" w:eastAsia="zh-CN"/>
        </w:rPr>
        <w:t xml:space="preserve">           </w:t>
      </w:r>
      <w:r>
        <w:t>D．该类气候主要分布于赤道附近</w:t>
      </w:r>
    </w:p>
    <w:p>
      <w:pPr>
        <w:spacing w:line="240" w:lineRule="auto"/>
        <w:ind w:firstLine="420" w:firstLineChars="200"/>
      </w:pPr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461010</wp:posOffset>
            </wp:positionV>
            <wp:extent cx="2814320" cy="1045210"/>
            <wp:effectExtent l="0" t="0" r="5080" b="6350"/>
            <wp:wrapSquare wrapText="bothSides"/>
            <wp:docPr id="16" name="图片 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www.zqy.co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犬鼠(土拨鼠)白天活动，善于挖掘洞穴。其洞穴有两个出口，一个是平的，而另一个则是隆起的土堆(如图)，使地面上的风吹进了洞穴，形成了“穿堂风”，给犬鼠带去了习习凉风。完成</w:t>
      </w:r>
      <w:r>
        <w:rPr>
          <w:rFonts w:hint="eastAsia" w:ascii="楷体" w:hAnsi="楷体" w:eastAsia="楷体" w:cs="楷体"/>
          <w:lang w:val="en-US" w:eastAsia="zh-CN"/>
        </w:rPr>
        <w:t>15～16</w:t>
      </w:r>
      <w:r>
        <w:rPr>
          <w:rFonts w:hint="eastAsia" w:ascii="楷体" w:hAnsi="楷体" w:eastAsia="楷体" w:cs="楷体"/>
        </w:rPr>
        <w:t>题。</w:t>
      </w:r>
      <w:r>
        <w:br w:type="textWrapping"/>
      </w:r>
      <w:r>
        <w:rPr>
          <w:rFonts w:hint="eastAsia"/>
          <w:lang w:val="en-US" w:eastAsia="zh-CN"/>
        </w:rPr>
        <w:t>15、</w:t>
      </w:r>
      <w:r>
        <w:t>上图犬鼠洞穴的“穿堂风”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A.甲为气流出口</w:t>
      </w:r>
    </w:p>
    <w:p>
      <w:pPr>
        <w:spacing w:line="24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B.</w:t>
      </w:r>
      <w:r>
        <w:t>甲洞口地面气流流速较快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C.乙处气温较低</w:t>
      </w:r>
    </w:p>
    <w:p>
      <w:pPr>
        <w:spacing w:line="240" w:lineRule="auto"/>
        <w:ind w:firstLine="420" w:firstLineChars="200"/>
      </w:pPr>
      <w:r>
        <w:t>D.甲洞口气压比乙洞口高</w:t>
      </w:r>
      <w:r>
        <w:br w:type="textWrapping"/>
      </w:r>
      <w:r>
        <w:rPr>
          <w:rFonts w:hint="eastAsia"/>
          <w:lang w:val="en-US" w:eastAsia="zh-CN"/>
        </w:rPr>
        <w:t>16、</w:t>
      </w:r>
      <w:r>
        <w:t>最有利于我国南方山区房屋形成“穿堂风”的是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A.房屋东西朝向，房前石质地面，屋后河流</w:t>
      </w:r>
      <w:r>
        <w:rPr>
          <w:rFonts w:hint="eastAsia"/>
          <w:lang w:val="en-US" w:eastAsia="zh-CN"/>
        </w:rPr>
        <w:t xml:space="preserve">      </w:t>
      </w:r>
      <w:r>
        <w:t>B.房屋东西朝向，房前河流，屋后山林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C.房屋南北朝向，房前石质地面，屋后山林</w:t>
      </w:r>
      <w:r>
        <w:rPr>
          <w:rFonts w:hint="eastAsia"/>
          <w:lang w:val="en-US" w:eastAsia="zh-CN"/>
        </w:rPr>
        <w:t xml:space="preserve">      </w:t>
      </w:r>
      <w:r>
        <w:t>D.房屋南北朝向，房前山林，屋后河流</w:t>
      </w:r>
    </w:p>
    <w:p>
      <w:pPr>
        <w:spacing w:line="240" w:lineRule="auto"/>
        <w:ind w:firstLine="420" w:firstLineChars="200"/>
      </w:pPr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433705</wp:posOffset>
            </wp:positionV>
            <wp:extent cx="1762125" cy="2061210"/>
            <wp:effectExtent l="0" t="0" r="5715" b="11430"/>
            <wp:wrapSquare wrapText="bothSides"/>
            <wp:docPr id="17" name="图片 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www.zqy.co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霜冻线是指地表温度为0℃的一条曲线，是划分霜冻区域的标志。霜冻是致使农作物受到损害的农业气象灾害。下图为某区域连续四天霜冻线变化示意图。据此完成</w:t>
      </w:r>
      <w:r>
        <w:rPr>
          <w:rFonts w:hint="eastAsia" w:ascii="楷体" w:hAnsi="楷体" w:eastAsia="楷体" w:cs="楷体"/>
          <w:lang w:val="en-US" w:eastAsia="zh-CN"/>
        </w:rPr>
        <w:t>17～19</w:t>
      </w:r>
      <w:r>
        <w:rPr>
          <w:rFonts w:hint="eastAsia" w:ascii="楷体" w:hAnsi="楷体" w:eastAsia="楷体" w:cs="楷体"/>
        </w:rPr>
        <w:t>题。</w:t>
      </w:r>
      <w:r>
        <w:br w:type="textWrapping"/>
      </w:r>
      <w:r>
        <w:rPr>
          <w:rFonts w:hint="eastAsia"/>
          <w:lang w:val="en-US" w:eastAsia="zh-CN"/>
        </w:rPr>
        <w:t>17、</w:t>
      </w:r>
      <w:r>
        <w:t>图示区域四天的天气过程最可能是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A.雾霾加剧</w:t>
      </w:r>
      <w:r>
        <w:rPr>
          <w:rFonts w:hint="eastAsia"/>
          <w:lang w:val="en-US" w:eastAsia="zh-CN"/>
        </w:rPr>
        <w:t xml:space="preserve">             </w:t>
      </w:r>
      <w:r>
        <w:t>B.持续升温</w:t>
      </w:r>
    </w:p>
    <w:p>
      <w:pPr>
        <w:spacing w:line="240" w:lineRule="auto"/>
        <w:ind w:firstLine="420" w:firstLineChars="200"/>
      </w:pPr>
      <w:r>
        <w:t>C.大风降温</w:t>
      </w:r>
      <w:r>
        <w:rPr>
          <w:rFonts w:hint="eastAsia"/>
          <w:lang w:val="en-US" w:eastAsia="zh-CN"/>
        </w:rPr>
        <w:t xml:space="preserve">             </w:t>
      </w:r>
      <w:r>
        <w:t>D.对流雨盛行</w:t>
      </w:r>
      <w:r>
        <w:br w:type="textWrapping"/>
      </w:r>
      <w:r>
        <w:rPr>
          <w:rFonts w:hint="eastAsia"/>
          <w:lang w:val="en-US" w:eastAsia="zh-CN"/>
        </w:rPr>
        <w:t>18、</w:t>
      </w:r>
      <w:r>
        <w:t>图示时段最可能在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A.1月</w:t>
      </w:r>
      <w:r>
        <w:rPr>
          <w:rFonts w:hint="eastAsia"/>
          <w:lang w:val="en-US" w:eastAsia="zh-CN"/>
        </w:rPr>
        <w:t xml:space="preserve">       </w:t>
      </w:r>
      <w:r>
        <w:t>B.4月</w:t>
      </w:r>
      <w:r>
        <w:rPr>
          <w:rFonts w:hint="eastAsia"/>
          <w:lang w:val="en-US" w:eastAsia="zh-CN"/>
        </w:rPr>
        <w:t xml:space="preserve">     </w:t>
      </w:r>
      <w:r>
        <w:t>C.6月</w:t>
      </w:r>
      <w:r>
        <w:rPr>
          <w:rFonts w:hint="eastAsia"/>
          <w:lang w:val="en-US" w:eastAsia="zh-CN"/>
        </w:rPr>
        <w:t xml:space="preserve">      </w:t>
      </w:r>
      <w:r>
        <w:t>D.8月</w:t>
      </w:r>
      <w:r>
        <w:br w:type="textWrapping"/>
      </w:r>
      <w:r>
        <w:rPr>
          <w:rFonts w:hint="eastAsia"/>
          <w:lang w:val="en-US" w:eastAsia="zh-CN"/>
        </w:rPr>
        <w:t>19、</w:t>
      </w:r>
      <w:r>
        <w:t>水法可有效防范霜冻对农作物造成的危害，由于该方法可以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A.增强地面反射</w:t>
      </w:r>
      <w:r>
        <w:rPr>
          <w:rFonts w:hint="eastAsia"/>
          <w:lang w:val="en-US" w:eastAsia="zh-CN"/>
        </w:rPr>
        <w:t xml:space="preserve">         </w:t>
      </w:r>
      <w:r>
        <w:t>B.削弱大气逆辐射</w:t>
      </w:r>
    </w:p>
    <w:p>
      <w:pPr>
        <w:spacing w:line="240" w:lineRule="auto"/>
        <w:ind w:firstLine="420" w:firstLineChars="200"/>
      </w:pPr>
      <w:r>
        <w:t>C.增加土壤肥力</w:t>
      </w:r>
      <w:r>
        <w:rPr>
          <w:rFonts w:hint="eastAsia"/>
          <w:lang w:val="en-US" w:eastAsia="zh-CN"/>
        </w:rPr>
        <w:t xml:space="preserve">         </w:t>
      </w:r>
      <w:r>
        <w:t>D.提高土壤比热容</w:t>
      </w:r>
    </w:p>
    <w:p>
      <w:pPr>
        <w:spacing w:line="240" w:lineRule="auto"/>
        <w:ind w:firstLine="420" w:firstLineChars="200"/>
      </w:pPr>
      <w:r>
        <w:rPr>
          <w:rFonts w:hint="eastAsia" w:ascii="楷体" w:hAnsi="楷体" w:eastAsia="楷体" w:cs="楷体"/>
        </w:rPr>
        <w:t>温带气旋是出现在南北半球中高纬度地区的低压系统，其在发生、发展过程中因受热量和水汽的综合作用会不断移动。北极地区以南生成并向北移动进入极区的温带气旋，其活动轨迹夏季集中在陆地上，冬季则集中在海上，对中低纬度地区物质和热量向极地输送起着重要作用，并对北极地区大气、海洋和海冰的变化产生一定影响。下图为1979—2014年在中纬度地区生成并向北越过70°N的温带气旋各季节向北移动纬距图。完成</w:t>
      </w:r>
      <w:r>
        <w:rPr>
          <w:rFonts w:hint="eastAsia" w:ascii="楷体" w:hAnsi="楷体" w:eastAsia="楷体" w:cs="楷体"/>
          <w:lang w:val="en-US" w:eastAsia="zh-CN"/>
        </w:rPr>
        <w:t>20～22</w:t>
      </w:r>
      <w:r>
        <w:rPr>
          <w:rFonts w:hint="eastAsia" w:ascii="楷体" w:hAnsi="楷体" w:eastAsia="楷体" w:cs="楷体"/>
        </w:rPr>
        <w:t>题。</w:t>
      </w:r>
      <w:r>
        <w:rPr>
          <w:rFonts w:hint="eastAsia" w:ascii="楷体" w:hAnsi="楷体" w:eastAsia="楷体" w:cs="楷体"/>
        </w:rPr>
        <w:br w:type="textWrapping"/>
      </w:r>
      <w:r>
        <w:rPr>
          <w:rFonts w:hint="eastAsia"/>
          <w:lang w:val="en-US" w:eastAsia="zh-CN"/>
        </w:rPr>
        <w:t>20、</w:t>
      </w:r>
      <w:r>
        <w:t>图示温带气旋经过地区最易出现的天气现象是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A.风和、日丽</w:t>
      </w:r>
      <w:r>
        <w:rPr>
          <w:rFonts w:hint="eastAsia"/>
          <w:lang w:val="en-US" w:eastAsia="zh-CN"/>
        </w:rPr>
        <w:t xml:space="preserve">       </w:t>
      </w:r>
      <w:r>
        <w:t>B.高温、暴雨</w:t>
      </w:r>
      <w:r>
        <w:rPr>
          <w:rFonts w:hint="eastAsia"/>
          <w:lang w:val="en-US" w:eastAsia="zh-CN"/>
        </w:rPr>
        <w:t xml:space="preserve">      </w:t>
      </w:r>
      <w:r>
        <w:t>C.大风、降水</w:t>
      </w:r>
      <w:r>
        <w:rPr>
          <w:rFonts w:hint="eastAsia"/>
          <w:lang w:val="en-US" w:eastAsia="zh-CN"/>
        </w:rPr>
        <w:t xml:space="preserve">      </w:t>
      </w:r>
      <w:r>
        <w:t>D.寒冷、晴朗</w:t>
      </w:r>
      <w:r>
        <w:br w:type="textWrapping"/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107315</wp:posOffset>
            </wp:positionV>
            <wp:extent cx="2275205" cy="1456055"/>
            <wp:effectExtent l="0" t="0" r="10795" b="6985"/>
            <wp:wrapSquare wrapText="bothSides"/>
            <wp:docPr id="15" name="图片 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www.zqy.com"/>
                    <pic:cNvPicPr>
                      <a:picLocks noChangeAspect="1"/>
                    </pic:cNvPicPr>
                  </pic:nvPicPr>
                  <pic:blipFill>
                    <a:blip r:embed="rId16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21、</w:t>
      </w:r>
      <w:r>
        <w:rPr>
          <w:rFonts w:hint="eastAsia"/>
        </w:rPr>
        <w:t>①④</w:t>
      </w:r>
      <w:r>
        <w:t>季节温带气旋向北移动纬距差别较大，其主要影响因素是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A.纬度位置</w:t>
      </w:r>
      <w:r>
        <w:rPr>
          <w:rFonts w:hint="eastAsia"/>
          <w:lang w:val="en-US" w:eastAsia="zh-CN"/>
        </w:rPr>
        <w:t xml:space="preserve">            </w:t>
      </w:r>
      <w:r>
        <w:t>B.海陆位置</w:t>
      </w:r>
    </w:p>
    <w:p>
      <w:pPr>
        <w:spacing w:line="240" w:lineRule="auto"/>
        <w:ind w:firstLine="420" w:firstLineChars="200"/>
      </w:pPr>
      <w:r>
        <w:t>C.地形</w:t>
      </w:r>
      <w:r>
        <w:rPr>
          <w:rFonts w:hint="eastAsia"/>
          <w:lang w:val="en-US" w:eastAsia="zh-CN"/>
        </w:rPr>
        <w:t xml:space="preserve">                </w:t>
      </w:r>
      <w:r>
        <w:t>D.盛行风</w:t>
      </w:r>
      <w:r>
        <w:br w:type="textWrapping"/>
      </w:r>
      <w:r>
        <w:rPr>
          <w:rFonts w:hint="eastAsia"/>
          <w:lang w:val="en-US" w:eastAsia="zh-CN"/>
        </w:rPr>
        <w:t>22、</w:t>
      </w:r>
      <w:r>
        <w:t>向北越过70°N的温带气旋数量持续增加会使北极地区</w:t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t>A.空气湿度降低</w:t>
      </w:r>
      <w:r>
        <w:rPr>
          <w:rFonts w:hint="eastAsia"/>
          <w:lang w:val="en-US" w:eastAsia="zh-CN"/>
        </w:rPr>
        <w:t xml:space="preserve">        </w:t>
      </w:r>
      <w:r>
        <w:t>B.太阳辐射增强</w:t>
      </w:r>
    </w:p>
    <w:p>
      <w:pPr>
        <w:spacing w:line="240" w:lineRule="auto"/>
        <w:ind w:firstLine="420" w:firstLineChars="200"/>
      </w:pPr>
      <w:r>
        <w:t>C.冰川厚度降低</w:t>
      </w:r>
      <w:r>
        <w:rPr>
          <w:rFonts w:hint="eastAsia"/>
          <w:lang w:val="en-US" w:eastAsia="zh-CN"/>
        </w:rPr>
        <w:t xml:space="preserve">        </w:t>
      </w:r>
      <w:r>
        <w:t>D.动植物数量减少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rFonts w:hint="eastAsia"/>
          <w:color w:val="000000"/>
          <w:lang w:val="en-US" w:eastAsia="zh-CN"/>
        </w:rPr>
      </w:pPr>
      <w:r>
        <w:rPr>
          <w:color w:val="00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728980</wp:posOffset>
            </wp:positionV>
            <wp:extent cx="3354705" cy="1457960"/>
            <wp:effectExtent l="0" t="0" r="13335" b="5080"/>
            <wp:wrapSquare wrapText="bothSides"/>
            <wp:docPr id="18" name="图片 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www.zqy.com"/>
                    <pic:cNvPicPr>
                      <a:picLocks noChangeAspect="1"/>
                    </pic:cNvPicPr>
                  </pic:nvPicPr>
                  <pic:blipFill>
                    <a:blip r:embed="rId17">
                      <a:lum bright="-6000" contrast="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color w:val="000000"/>
        </w:rPr>
        <w:t>下图中甲图示意南半球某地区某时刻的气压形势分布，乙图是甲图中沿40°S纬线穿越河流的剖面图。读图回答</w:t>
      </w:r>
      <w:r>
        <w:rPr>
          <w:rFonts w:hint="eastAsia" w:ascii="楷体" w:hAnsi="楷体" w:eastAsia="楷体"/>
          <w:color w:val="000000"/>
          <w:lang w:val="en-US" w:eastAsia="zh-CN"/>
        </w:rPr>
        <w:t>23</w:t>
      </w:r>
      <w:r>
        <w:rPr>
          <w:rFonts w:hint="eastAsia" w:hAnsi="宋体" w:cs="Times New Roman"/>
          <w:color w:val="000000"/>
          <w:szCs w:val="28"/>
          <w:u w:val="none" w:color="000000"/>
        </w:rPr>
        <w:t>～</w:t>
      </w:r>
      <w:r>
        <w:rPr>
          <w:rFonts w:hint="eastAsia" w:ascii="楷体" w:hAnsi="楷体" w:eastAsia="楷体"/>
          <w:color w:val="000000"/>
          <w:lang w:val="en-US" w:eastAsia="zh-CN"/>
        </w:rPr>
        <w:t>24</w:t>
      </w:r>
      <w:r>
        <w:rPr>
          <w:rFonts w:ascii="楷体" w:hAnsi="楷体" w:eastAsia="楷体"/>
          <w:color w:val="000000"/>
        </w:rPr>
        <w:t>题。</w:t>
      </w:r>
      <w:r>
        <w:rPr>
          <w:rFonts w:ascii="楷体" w:hAnsi="楷体" w:eastAsia="楷体"/>
          <w:color w:val="000000"/>
        </w:rPr>
        <w:br w:type="textWrapping"/>
      </w:r>
      <w:r>
        <w:rPr>
          <w:rFonts w:hint="eastAsia" w:eastAsia="楷体"/>
          <w:color w:val="000000"/>
          <w:lang w:val="en-US" w:eastAsia="zh-CN"/>
        </w:rPr>
        <w:t>23、</w:t>
      </w:r>
      <w:r>
        <w:rPr>
          <w:color w:val="000000"/>
        </w:rPr>
        <w:t>在甲图所示天气系统控制下，下列关于</w:t>
      </w:r>
      <w:r>
        <w:rPr>
          <w:rFonts w:hint="eastAsia"/>
          <w:color w:val="000000"/>
        </w:rPr>
        <w:t>①②③④</w:t>
      </w:r>
      <w:r>
        <w:rPr>
          <w:color w:val="000000"/>
        </w:rPr>
        <w:t>四地天气情况的叙述，正确的是</w:t>
      </w:r>
      <w:r>
        <w:rPr>
          <w:color w:val="000000"/>
        </w:rPr>
        <w:br w:type="textWrapping"/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color w:val="000000"/>
        </w:rPr>
        <w:t>A.</w:t>
      </w:r>
      <w:r>
        <w:rPr>
          <w:rFonts w:hint="eastAsia"/>
          <w:color w:val="000000"/>
        </w:rPr>
        <w:t>①</w:t>
      </w:r>
      <w:r>
        <w:rPr>
          <w:color w:val="000000"/>
        </w:rPr>
        <w:t>地受高压脊控制</w:t>
      </w:r>
      <w:r>
        <w:rPr>
          <w:rFonts w:hint="eastAsia"/>
          <w:color w:val="000000"/>
          <w:lang w:val="en-US" w:eastAsia="zh-CN"/>
        </w:rPr>
        <w:t xml:space="preserve">                    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color w:val="000000"/>
        </w:rPr>
        <w:t>B.</w:t>
      </w:r>
      <w:r>
        <w:rPr>
          <w:rFonts w:hint="eastAsia"/>
          <w:color w:val="000000"/>
        </w:rPr>
        <w:t>②</w:t>
      </w:r>
      <w:r>
        <w:rPr>
          <w:color w:val="000000"/>
        </w:rPr>
        <w:t>地风速比</w:t>
      </w:r>
      <w:r>
        <w:rPr>
          <w:rFonts w:hint="eastAsia"/>
          <w:color w:val="000000"/>
        </w:rPr>
        <w:t>①</w:t>
      </w:r>
      <w:r>
        <w:rPr>
          <w:color w:val="000000"/>
        </w:rPr>
        <w:t>地大</w:t>
      </w:r>
      <w:r>
        <w:rPr>
          <w:color w:val="000000"/>
        </w:rPr>
        <w:br w:type="textWrapping"/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color w:val="000000"/>
        </w:rPr>
        <w:t>C.</w:t>
      </w:r>
      <w:r>
        <w:rPr>
          <w:rFonts w:hint="eastAsia"/>
          <w:color w:val="000000"/>
        </w:rPr>
        <w:t>③</w:t>
      </w:r>
      <w:r>
        <w:rPr>
          <w:color w:val="000000"/>
        </w:rPr>
        <w:t>地有暖锋移来，云层较厚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color w:val="000000"/>
        </w:rPr>
        <w:t>D.</w:t>
      </w:r>
      <w:r>
        <w:rPr>
          <w:rFonts w:hint="eastAsia"/>
          <w:color w:val="000000"/>
        </w:rPr>
        <w:t>④</w:t>
      </w:r>
      <w:r>
        <w:rPr>
          <w:color w:val="000000"/>
        </w:rPr>
        <w:t>地吹偏南风，可能出现阴雨天气</w:t>
      </w:r>
      <w:r>
        <w:rPr>
          <w:color w:val="000000"/>
        </w:rPr>
        <w:br w:type="textWrapping"/>
      </w:r>
      <w:r>
        <w:rPr>
          <w:rFonts w:hint="eastAsia"/>
          <w:color w:val="000000"/>
          <w:lang w:val="en-US" w:eastAsia="zh-CN"/>
        </w:rPr>
        <w:t>24、</w:t>
      </w:r>
      <w:r>
        <w:rPr>
          <w:color w:val="000000"/>
        </w:rPr>
        <w:t>下列关于乙图的说法，错误的是</w:t>
      </w:r>
      <w:r>
        <w:rPr>
          <w:color w:val="000000"/>
        </w:rPr>
        <w:br w:type="textWrapping"/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color w:val="000000"/>
        </w:rPr>
        <w:t>A.岩石乙比岩石甲更易受侵蚀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left="420" w:leftChars="200" w:firstLine="0" w:firstLineChars="0"/>
        <w:rPr>
          <w:color w:val="000000"/>
        </w:rPr>
      </w:pPr>
      <w:r>
        <w:rPr>
          <w:color w:val="000000"/>
        </w:rPr>
        <w:t>B.岩浆侵入活动发生在岩石乙形成后</w:t>
      </w:r>
      <w:r>
        <w:rPr>
          <w:color w:val="000000"/>
        </w:rPr>
        <w:br w:type="textWrapping"/>
      </w:r>
      <w:r>
        <w:rPr>
          <w:color w:val="000000"/>
        </w:rPr>
        <w:t>C.河流出现于岩石丙形成之前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left="420" w:leftChars="200" w:firstLine="0" w:firstLineChars="0"/>
        <w:rPr>
          <w:color w:val="000000"/>
        </w:rPr>
      </w:pPr>
      <w:r>
        <w:rPr>
          <w:color w:val="000000"/>
        </w:rPr>
        <w:t>D.岩石戊形成年代比岩石丁早</w:t>
      </w:r>
    </w:p>
    <w:p>
      <w:pPr>
        <w:spacing w:line="240" w:lineRule="auto"/>
        <w:ind w:firstLine="420" w:firstLineChars="200"/>
        <w:rPr>
          <w:color w:val="000000"/>
        </w:r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281305</wp:posOffset>
            </wp:positionV>
            <wp:extent cx="2702560" cy="2151380"/>
            <wp:effectExtent l="0" t="0" r="10160" b="12700"/>
            <wp:wrapSquare wrapText="bothSides"/>
            <wp:docPr id="9" name="图片 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www.zqy.com"/>
                    <pic:cNvPicPr>
                      <a:picLocks noChangeAspect="1"/>
                    </pic:cNvPicPr>
                  </pic:nvPicPr>
                  <pic:blipFill>
                    <a:blip r:embed="rId18">
                      <a:lum bright="-6000"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color w:val="000000"/>
        </w:rPr>
        <w:t>下图为2016年某日某时刻亚洲局部地区海平面等压线(单位：百帕)分布及长江三角洲地区某种严重性天气区示意图。据此完成</w:t>
      </w:r>
      <w:r>
        <w:rPr>
          <w:rFonts w:hint="eastAsia" w:ascii="楷体" w:hAnsi="楷体" w:eastAsia="楷体"/>
          <w:color w:val="000000"/>
          <w:lang w:val="en-US" w:eastAsia="zh-CN"/>
        </w:rPr>
        <w:t>25</w:t>
      </w:r>
      <w:r>
        <w:rPr>
          <w:rFonts w:hint="eastAsia" w:ascii="楷体" w:hAnsi="楷体" w:eastAsia="楷体" w:cs="楷体"/>
          <w:color w:val="000000"/>
          <w:lang w:val="en-US" w:eastAsia="zh-CN"/>
        </w:rPr>
        <w:t>～</w:t>
      </w:r>
      <w:r>
        <w:rPr>
          <w:rFonts w:hint="eastAsia" w:ascii="楷体" w:hAnsi="楷体" w:eastAsia="楷体"/>
          <w:color w:val="000000"/>
          <w:lang w:val="en-US" w:eastAsia="zh-CN"/>
        </w:rPr>
        <w:t>27</w:t>
      </w:r>
      <w:r>
        <w:rPr>
          <w:rFonts w:hint="eastAsia" w:ascii="楷体" w:hAnsi="楷体" w:eastAsia="楷体"/>
          <w:color w:val="000000"/>
        </w:rPr>
        <w:t>题。</w:t>
      </w:r>
    </w:p>
    <w:p>
      <w:pPr>
        <w:spacing w:line="240" w:lineRule="auto"/>
        <w:rPr>
          <w:color w:val="000000"/>
        </w:rPr>
      </w:pPr>
      <w:r>
        <w:rPr>
          <w:rFonts w:hint="eastAsia"/>
          <w:color w:val="000000"/>
          <w:lang w:val="en-US" w:eastAsia="zh-CN"/>
        </w:rPr>
        <w:t>25、</w:t>
      </w:r>
      <w:r>
        <w:rPr>
          <w:rFonts w:hint="eastAsia"/>
          <w:color w:val="000000"/>
        </w:rPr>
        <w:t>此日长江三角洲出现图示严重性天气的主要原因是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A.气压高，气温低</w:t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rFonts w:hint="eastAsia"/>
          <w:color w:val="000000"/>
        </w:rPr>
        <w:t>B</w:t>
      </w:r>
      <w:r>
        <w:rPr>
          <w:color w:val="000000"/>
        </w:rPr>
        <w:t>.</w:t>
      </w:r>
      <w:r>
        <w:rPr>
          <w:rFonts w:hint="eastAsia"/>
          <w:color w:val="000000"/>
        </w:rPr>
        <w:t>风力小，湿度大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C</w:t>
      </w:r>
      <w:r>
        <w:rPr>
          <w:color w:val="000000"/>
        </w:rPr>
        <w:t>.</w:t>
      </w:r>
      <w:r>
        <w:rPr>
          <w:rFonts w:hint="eastAsia"/>
          <w:color w:val="000000"/>
        </w:rPr>
        <w:t>气温高，对流强</w:t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rFonts w:hint="eastAsia"/>
          <w:color w:val="000000"/>
        </w:rPr>
        <w:t>D.风力大，气温低</w:t>
      </w:r>
    </w:p>
    <w:p>
      <w:pPr>
        <w:spacing w:line="240" w:lineRule="auto"/>
        <w:rPr>
          <w:color w:val="000000"/>
        </w:rPr>
      </w:pPr>
      <w:r>
        <w:rPr>
          <w:rFonts w:hint="eastAsia"/>
          <w:color w:val="000000"/>
          <w:lang w:val="en-US" w:eastAsia="zh-CN"/>
        </w:rPr>
        <w:t>26、</w:t>
      </w:r>
      <w:r>
        <w:rPr>
          <w:rFonts w:hint="eastAsia"/>
          <w:color w:val="000000"/>
        </w:rPr>
        <w:t>未来24小时M锋面系统在石家庄过境时，石家庄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A.太阳辐射增强</w:t>
      </w:r>
      <w:r>
        <w:rPr>
          <w:rFonts w:hint="eastAsia"/>
          <w:color w:val="000000"/>
          <w:lang w:val="en-US" w:eastAsia="zh-CN"/>
        </w:rPr>
        <w:t xml:space="preserve">      </w:t>
      </w:r>
      <w:r>
        <w:rPr>
          <w:rFonts w:hint="eastAsia"/>
          <w:color w:val="000000"/>
        </w:rPr>
        <w:t>B.水平气压梯度力增大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C.大气逆辐射减弱</w:t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rFonts w:hint="eastAsia"/>
          <w:color w:val="000000"/>
        </w:rPr>
        <w:t>D.地面吸收太阳辐射增多</w:t>
      </w:r>
    </w:p>
    <w:p>
      <w:pPr>
        <w:spacing w:line="240" w:lineRule="auto"/>
        <w:rPr>
          <w:color w:val="000000"/>
        </w:rPr>
      </w:pPr>
      <w:r>
        <w:rPr>
          <w:rFonts w:hint="eastAsia"/>
          <w:color w:val="000000"/>
          <w:lang w:val="en-US" w:eastAsia="zh-CN"/>
        </w:rPr>
        <w:t>27、</w:t>
      </w:r>
      <w:r>
        <w:rPr>
          <w:rFonts w:hint="eastAsia"/>
          <w:color w:val="000000"/>
        </w:rPr>
        <w:t>此日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A.丹江口水库的水浑浊度较高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B.南水北调中线因结冰水流受阻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C</w:t>
      </w:r>
      <w:r>
        <w:rPr>
          <w:color w:val="000000"/>
        </w:rPr>
        <w:t>.</w:t>
      </w:r>
      <w:r>
        <w:rPr>
          <w:rFonts w:hint="eastAsia"/>
          <w:color w:val="000000"/>
        </w:rPr>
        <w:t>丹江口水库因水位高而需泄洪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D.南水北调中线水渠蒸发量较大</w:t>
      </w:r>
    </w:p>
    <w:p>
      <w:pPr>
        <w:spacing w:line="240" w:lineRule="auto"/>
        <w:ind w:firstLine="420" w:firstLineChars="200"/>
        <w:rPr>
          <w:rFonts w:ascii="楷体" w:hAnsi="楷体" w:eastAsia="楷体"/>
          <w:color w:val="000000"/>
        </w:rPr>
      </w:pPr>
      <w:r>
        <w:rPr>
          <w:rFonts w:hint="default"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118110</wp:posOffset>
            </wp:positionV>
            <wp:extent cx="2423795" cy="2483485"/>
            <wp:effectExtent l="0" t="0" r="14605" b="635"/>
            <wp:wrapSquare wrapText="bothSides"/>
            <wp:docPr id="10" name="图片 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www.zqy.co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color w:val="000000"/>
        </w:rPr>
        <w:t>蒙古气旋发生或发展在蒙古中部和东部高原一带。2013年3月8日至9日，受蒙古气旋(尤其是冷锋过境)的影响，我国北方13个省市(自治区)遭受了历史罕见的大风沙尘天气袭击。下图为此次大风沙尘天气综合动态图。(图中D的位置示意本次沙尘暴中蒙古气旋的中心)读图回答</w:t>
      </w:r>
      <w:r>
        <w:rPr>
          <w:rFonts w:hint="eastAsia" w:ascii="楷体" w:hAnsi="楷体" w:eastAsia="楷体"/>
          <w:color w:val="000000"/>
          <w:lang w:val="en-US" w:eastAsia="zh-CN"/>
        </w:rPr>
        <w:t>28</w:t>
      </w:r>
      <w:r>
        <w:rPr>
          <w:rFonts w:hint="eastAsia" w:ascii="楷体" w:hAnsi="楷体" w:eastAsia="楷体" w:cs="楷体"/>
          <w:color w:val="000000"/>
          <w:lang w:val="en-US" w:eastAsia="zh-CN"/>
        </w:rPr>
        <w:t>～</w:t>
      </w:r>
      <w:r>
        <w:rPr>
          <w:rFonts w:hint="eastAsia" w:ascii="楷体" w:hAnsi="楷体" w:eastAsia="楷体"/>
          <w:color w:val="000000"/>
          <w:lang w:val="en-US" w:eastAsia="zh-CN"/>
        </w:rPr>
        <w:t>30</w:t>
      </w:r>
      <w:r>
        <w:rPr>
          <w:rFonts w:hint="eastAsia" w:ascii="楷体" w:hAnsi="楷体" w:eastAsia="楷体"/>
          <w:color w:val="000000"/>
        </w:rPr>
        <w:t>题。</w:t>
      </w:r>
    </w:p>
    <w:p>
      <w:pPr>
        <w:spacing w:line="240" w:lineRule="auto"/>
        <w:rPr>
          <w:color w:val="000000"/>
        </w:rPr>
      </w:pPr>
      <w:r>
        <w:rPr>
          <w:rFonts w:hint="eastAsia"/>
          <w:lang w:val="en-US" w:eastAsia="zh-CN"/>
        </w:rPr>
        <w:t>28、</w:t>
      </w:r>
      <w:r>
        <w:rPr>
          <w:rFonts w:hint="eastAsia"/>
          <w:color w:val="000000"/>
        </w:rPr>
        <w:t>8日20时至9日8时，受沙尘天气影响严重的省份是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A.甘肃</w:t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rFonts w:hint="eastAsia"/>
          <w:color w:val="000000"/>
        </w:rPr>
        <w:t>B.陕西</w:t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rFonts w:hint="eastAsia"/>
          <w:color w:val="000000"/>
        </w:rPr>
        <w:t>C.河南</w:t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rFonts w:hint="eastAsia"/>
          <w:color w:val="000000"/>
        </w:rPr>
        <w:t>D.黑龙江</w:t>
      </w:r>
    </w:p>
    <w:p>
      <w:pPr>
        <w:spacing w:line="240" w:lineRule="auto"/>
        <w:rPr>
          <w:color w:val="000000"/>
        </w:rPr>
      </w:pPr>
      <w:r>
        <w:rPr>
          <w:rFonts w:hint="eastAsia"/>
          <w:color w:val="000000"/>
          <w:lang w:val="en-US" w:eastAsia="zh-CN"/>
        </w:rPr>
        <w:t>29、</w:t>
      </w:r>
      <w:r>
        <w:rPr>
          <w:rFonts w:hint="eastAsia"/>
          <w:color w:val="000000"/>
        </w:rPr>
        <w:t>影响此次蒙古气旋移动方向的主要因素是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A.地转偏向力</w:t>
      </w:r>
      <w:r>
        <w:rPr>
          <w:rFonts w:hint="eastAsia"/>
          <w:color w:val="000000"/>
          <w:lang w:val="en-US" w:eastAsia="zh-CN"/>
        </w:rPr>
        <w:t xml:space="preserve">        </w:t>
      </w:r>
      <w:r>
        <w:rPr>
          <w:rFonts w:hint="eastAsia"/>
          <w:color w:val="000000"/>
        </w:rPr>
        <w:t>B.地表摩擦力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C.副热带高压</w:t>
      </w:r>
      <w:r>
        <w:rPr>
          <w:rFonts w:hint="eastAsia"/>
          <w:color w:val="000000"/>
          <w:lang w:val="en-US" w:eastAsia="zh-CN"/>
        </w:rPr>
        <w:t xml:space="preserve">        </w:t>
      </w:r>
      <w:r>
        <w:rPr>
          <w:rFonts w:hint="eastAsia"/>
          <w:color w:val="000000"/>
        </w:rPr>
        <w:t>D.亚洲高压</w:t>
      </w:r>
    </w:p>
    <w:p>
      <w:pPr>
        <w:spacing w:line="240" w:lineRule="auto"/>
        <w:rPr>
          <w:color w:val="000000"/>
        </w:rPr>
      </w:pPr>
      <w:r>
        <w:rPr>
          <w:rFonts w:hint="eastAsia"/>
          <w:color w:val="000000"/>
          <w:lang w:val="en-US" w:eastAsia="zh-CN"/>
        </w:rPr>
        <w:t>30、</w:t>
      </w:r>
      <w:r>
        <w:rPr>
          <w:rFonts w:hint="eastAsia"/>
          <w:color w:val="000000"/>
        </w:rPr>
        <w:t>此次蒙古气旋没有带来大量降水的主要原因是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A.气旋势力弱</w:t>
      </w:r>
      <w:r>
        <w:rPr>
          <w:rFonts w:hint="eastAsia"/>
          <w:color w:val="000000"/>
          <w:lang w:val="en-US" w:eastAsia="zh-CN"/>
        </w:rPr>
        <w:t xml:space="preserve">        </w:t>
      </w:r>
      <w:r>
        <w:rPr>
          <w:rFonts w:hint="eastAsia"/>
          <w:color w:val="000000"/>
        </w:rPr>
        <w:t>B.移动速度快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C.空气干燥</w:t>
      </w:r>
      <w:r>
        <w:rPr>
          <w:rFonts w:hint="eastAsia"/>
          <w:color w:val="000000"/>
          <w:lang w:val="en-US" w:eastAsia="zh-CN"/>
        </w:rPr>
        <w:t xml:space="preserve">          </w:t>
      </w:r>
      <w:r>
        <w:rPr>
          <w:rFonts w:hint="eastAsia"/>
          <w:color w:val="000000"/>
        </w:rPr>
        <w:t>D.缺乏地形抬升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Ansi="宋体" w:cs="Arial"/>
          <w:color w:val="000000"/>
          <w:szCs w:val="28"/>
          <w:u w:val="none" w:color="000000"/>
        </w:rPr>
      </w:pPr>
      <w:r>
        <w:rPr>
          <w:rFonts w:hint="eastAsia" w:ascii="楷体" w:hAnsi="楷体" w:eastAsia="楷体" w:cs="楷体"/>
          <w:color w:val="000000"/>
          <w:szCs w:val="28"/>
          <w:u w:val="none" w:color="00000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3728085</wp:posOffset>
            </wp:positionH>
            <wp:positionV relativeFrom="page">
              <wp:posOffset>1072515</wp:posOffset>
            </wp:positionV>
            <wp:extent cx="2938145" cy="1139825"/>
            <wp:effectExtent l="0" t="0" r="3175" b="3175"/>
            <wp:wrapSquare wrapText="bothSides"/>
            <wp:docPr id="19" name="图片 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www.zqy.com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/>
          <w:szCs w:val="28"/>
          <w:u w:val="none" w:color="000000"/>
        </w:rPr>
        <w:t>下图是我国甲、乙两地分别沿着相互垂直的两个方向进行气压统计后绘制的图像。读图完成</w:t>
      </w:r>
      <w:r>
        <w:rPr>
          <w:rFonts w:hint="eastAsia" w:ascii="楷体" w:hAnsi="楷体" w:eastAsia="楷体" w:cs="楷体"/>
          <w:color w:val="000000"/>
          <w:szCs w:val="28"/>
          <w:u w:val="none" w:color="000000"/>
          <w:lang w:val="en-US" w:eastAsia="zh-CN"/>
        </w:rPr>
        <w:t>31</w:t>
      </w:r>
      <w:r>
        <w:rPr>
          <w:rFonts w:hint="eastAsia" w:ascii="楷体" w:hAnsi="楷体" w:eastAsia="楷体" w:cs="楷体"/>
          <w:color w:val="000000"/>
          <w:szCs w:val="28"/>
          <w:u w:val="none" w:color="000000"/>
        </w:rPr>
        <w:t>～</w:t>
      </w:r>
      <w:r>
        <w:rPr>
          <w:rFonts w:hint="eastAsia" w:ascii="楷体" w:hAnsi="楷体" w:eastAsia="楷体" w:cs="楷体"/>
          <w:color w:val="000000"/>
          <w:szCs w:val="28"/>
          <w:u w:val="none" w:color="000000"/>
          <w:lang w:val="en-US" w:eastAsia="zh-CN"/>
        </w:rPr>
        <w:t>33</w:t>
      </w:r>
      <w:r>
        <w:rPr>
          <w:rFonts w:hint="eastAsia" w:ascii="楷体" w:hAnsi="楷体" w:eastAsia="楷体" w:cs="楷体"/>
          <w:color w:val="000000"/>
          <w:szCs w:val="28"/>
          <w:u w:val="none" w:color="000000"/>
        </w:rPr>
        <w:t>题。</w:t>
      </w:r>
    </w:p>
    <w:p>
      <w:pPr>
        <w:pStyle w:val="9"/>
        <w:tabs>
          <w:tab w:val="left" w:pos="3780"/>
        </w:tabs>
        <w:snapToGrid w:val="0"/>
        <w:spacing w:line="240" w:lineRule="auto"/>
        <w:rPr>
          <w:rFonts w:hAnsi="宋体" w:cs="Times New Roman"/>
          <w:color w:val="000000"/>
          <w:szCs w:val="28"/>
          <w:u w:val="none" w:color="000000"/>
        </w:rPr>
      </w:pPr>
      <w:r>
        <w:rPr>
          <w:rFonts w:hint="eastAsia" w:hAnsi="宋体" w:cs="Arial"/>
          <w:color w:val="000000"/>
          <w:szCs w:val="28"/>
          <w:u w:val="none" w:color="000000"/>
          <w:lang w:val="en-US" w:eastAsia="zh-CN"/>
        </w:rPr>
        <w:t>31</w:t>
      </w:r>
      <w:r>
        <w:rPr>
          <w:rFonts w:hint="eastAsia" w:hAnsi="宋体" w:cs="Arial"/>
          <w:color w:val="000000"/>
          <w:szCs w:val="28"/>
          <w:u w:val="none" w:color="000000"/>
          <w:lang w:eastAsia="zh-CN"/>
        </w:rPr>
        <w:t>、</w:t>
      </w:r>
      <w:r>
        <w:rPr>
          <w:rFonts w:hint="eastAsia" w:hAnsi="宋体" w:cs="Times New Roman"/>
          <w:color w:val="000000"/>
          <w:szCs w:val="28"/>
          <w:u w:val="none" w:color="000000"/>
        </w:rPr>
        <w:t>影响甲、乙两地的天气系统分别可能是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</w:pPr>
      <w:r>
        <w:rPr>
          <w:rFonts w:hAnsi="宋体" w:cs="Times New Roman"/>
          <w:color w:val="000000"/>
          <w:szCs w:val="28"/>
          <w:u w:val="none" w:color="000000"/>
        </w:rPr>
        <w:t>A.</w:t>
      </w:r>
      <w:r>
        <w:rPr>
          <w:rFonts w:hint="eastAsia" w:hAnsi="宋体" w:cs="Times New Roman"/>
          <w:color w:val="000000"/>
          <w:szCs w:val="28"/>
          <w:u w:val="none" w:color="000000"/>
        </w:rPr>
        <w:t>反气旋　锋面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  </w:t>
      </w:r>
      <w:r>
        <w:rPr>
          <w:rFonts w:hAnsi="宋体" w:cs="Times New Roman"/>
          <w:color w:val="000000"/>
          <w:szCs w:val="28"/>
          <w:u w:val="none" w:color="000000"/>
        </w:rPr>
        <w:t>B.</w:t>
      </w:r>
      <w:r>
        <w:rPr>
          <w:rFonts w:hint="eastAsia" w:hAnsi="宋体" w:cs="Times New Roman"/>
          <w:color w:val="000000"/>
          <w:szCs w:val="28"/>
          <w:u w:val="none" w:color="000000"/>
        </w:rPr>
        <w:t>气旋　高压脊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 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Ansi="宋体" w:cs="Times New Roman"/>
          <w:color w:val="000000"/>
          <w:szCs w:val="28"/>
          <w:u w:val="none" w:color="000000"/>
        </w:rPr>
      </w:pPr>
      <w:r>
        <w:rPr>
          <w:rFonts w:hAnsi="宋体" w:cs="Times New Roman"/>
          <w:color w:val="000000"/>
          <w:szCs w:val="28"/>
          <w:u w:val="none" w:color="000000"/>
        </w:rPr>
        <w:t>C.</w:t>
      </w:r>
      <w:r>
        <w:rPr>
          <w:rFonts w:hint="eastAsia" w:hAnsi="宋体" w:cs="Times New Roman"/>
          <w:color w:val="000000"/>
          <w:szCs w:val="28"/>
          <w:u w:val="none" w:color="000000"/>
        </w:rPr>
        <w:t>反气旋　低压槽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</w:t>
      </w:r>
      <w:r>
        <w:rPr>
          <w:rFonts w:hAnsi="宋体" w:cs="Times New Roman"/>
          <w:color w:val="000000"/>
          <w:szCs w:val="28"/>
          <w:u w:val="none" w:color="000000"/>
        </w:rPr>
        <w:t>D.</w:t>
      </w:r>
      <w:r>
        <w:rPr>
          <w:rFonts w:hint="eastAsia" w:hAnsi="宋体" w:cs="Times New Roman"/>
          <w:color w:val="000000"/>
          <w:szCs w:val="28"/>
          <w:u w:val="none" w:color="000000"/>
        </w:rPr>
        <w:t>气旋　锋面</w:t>
      </w:r>
    </w:p>
    <w:p>
      <w:pPr>
        <w:pStyle w:val="9"/>
        <w:tabs>
          <w:tab w:val="left" w:pos="3780"/>
        </w:tabs>
        <w:snapToGrid w:val="0"/>
        <w:spacing w:line="240" w:lineRule="auto"/>
        <w:rPr>
          <w:rFonts w:hAnsi="宋体" w:cs="Times New Roman"/>
          <w:color w:val="000000"/>
          <w:szCs w:val="28"/>
          <w:u w:val="none" w:color="000000"/>
        </w:rPr>
      </w:pPr>
      <w:r>
        <w:rPr>
          <w:rFonts w:hint="eastAsia" w:hAnsi="宋体" w:cs="Arial"/>
          <w:color w:val="000000"/>
          <w:szCs w:val="28"/>
          <w:u w:val="none" w:color="000000"/>
          <w:lang w:val="en-US" w:eastAsia="zh-CN"/>
        </w:rPr>
        <w:t>32</w:t>
      </w:r>
      <w:r>
        <w:rPr>
          <w:rFonts w:hint="eastAsia" w:hAnsi="宋体" w:cs="Arial"/>
          <w:color w:val="000000"/>
          <w:szCs w:val="28"/>
          <w:u w:val="none" w:color="000000"/>
          <w:lang w:eastAsia="zh-CN"/>
        </w:rPr>
        <w:t>、</w:t>
      </w:r>
      <w:r>
        <w:rPr>
          <w:rFonts w:hint="eastAsia" w:hAnsi="宋体" w:cs="Times New Roman"/>
          <w:color w:val="000000"/>
          <w:szCs w:val="28"/>
          <w:u w:val="none" w:color="000000"/>
        </w:rPr>
        <w:t>如果影响甲地的天气系统持续增强，则甲地可能出现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Ansi="宋体" w:cs="Times New Roman"/>
          <w:color w:val="000000"/>
          <w:szCs w:val="28"/>
          <w:u w:val="none" w:color="000000"/>
        </w:rPr>
      </w:pPr>
      <w:r>
        <w:rPr>
          <w:rFonts w:hAnsi="宋体" w:cs="Times New Roman"/>
          <w:color w:val="000000"/>
          <w:szCs w:val="28"/>
          <w:u w:val="none" w:color="000000"/>
        </w:rPr>
        <w:t>A.</w:t>
      </w:r>
      <w:r>
        <w:rPr>
          <w:rFonts w:hint="eastAsia" w:hAnsi="宋体" w:cs="Times New Roman"/>
          <w:color w:val="000000"/>
          <w:szCs w:val="28"/>
          <w:u w:val="none" w:color="000000"/>
        </w:rPr>
        <w:t>暴雨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</w:t>
      </w:r>
      <w:r>
        <w:rPr>
          <w:rFonts w:hAnsi="宋体" w:cs="Times New Roman"/>
          <w:color w:val="000000"/>
          <w:szCs w:val="28"/>
          <w:u w:val="none" w:color="000000"/>
        </w:rPr>
        <w:t>B.</w:t>
      </w:r>
      <w:r>
        <w:rPr>
          <w:rFonts w:hint="eastAsia" w:hAnsi="宋体" w:cs="Times New Roman"/>
          <w:color w:val="000000"/>
          <w:szCs w:val="28"/>
          <w:u w:val="none" w:color="000000"/>
        </w:rPr>
        <w:t>干旱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</w:t>
      </w:r>
      <w:r>
        <w:rPr>
          <w:rFonts w:hAnsi="宋体" w:cs="Times New Roman"/>
          <w:color w:val="000000"/>
          <w:szCs w:val="28"/>
          <w:u w:val="none" w:color="000000"/>
        </w:rPr>
        <w:t>C.</w:t>
      </w:r>
      <w:r>
        <w:rPr>
          <w:rFonts w:hint="eastAsia" w:hAnsi="宋体" w:cs="Times New Roman"/>
          <w:color w:val="000000"/>
          <w:szCs w:val="28"/>
          <w:u w:val="none" w:color="000000"/>
        </w:rPr>
        <w:t>寒潮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</w:t>
      </w:r>
      <w:r>
        <w:rPr>
          <w:rFonts w:hAnsi="宋体" w:cs="Times New Roman"/>
          <w:color w:val="000000"/>
          <w:szCs w:val="28"/>
          <w:u w:val="none" w:color="000000"/>
        </w:rPr>
        <w:t>D.</w:t>
      </w:r>
      <w:r>
        <w:rPr>
          <w:rFonts w:hint="eastAsia" w:hAnsi="宋体" w:cs="Times New Roman"/>
          <w:color w:val="000000"/>
          <w:szCs w:val="28"/>
          <w:u w:val="none" w:color="000000"/>
        </w:rPr>
        <w:t>雾霾</w:t>
      </w:r>
    </w:p>
    <w:p>
      <w:pPr>
        <w:pStyle w:val="9"/>
        <w:tabs>
          <w:tab w:val="left" w:pos="3780"/>
        </w:tabs>
        <w:snapToGrid w:val="0"/>
        <w:spacing w:line="240" w:lineRule="auto"/>
        <w:rPr>
          <w:rFonts w:hAnsi="宋体" w:cs="Times New Roman"/>
          <w:color w:val="000000"/>
          <w:szCs w:val="28"/>
          <w:u w:val="none" w:color="000000"/>
        </w:rPr>
      </w:pPr>
      <w:r>
        <w:rPr>
          <w:rFonts w:hint="eastAsia" w:hAnsi="宋体" w:cs="Arial"/>
          <w:color w:val="000000"/>
          <w:szCs w:val="28"/>
          <w:u w:val="none" w:color="000000"/>
          <w:lang w:val="en-US" w:eastAsia="zh-CN"/>
        </w:rPr>
        <w:t>33</w:t>
      </w:r>
      <w:r>
        <w:rPr>
          <w:rFonts w:hint="eastAsia" w:hAnsi="宋体" w:cs="Arial"/>
          <w:color w:val="000000"/>
          <w:szCs w:val="28"/>
          <w:u w:val="none" w:color="000000"/>
          <w:lang w:eastAsia="zh-CN"/>
        </w:rPr>
        <w:t>、</w:t>
      </w:r>
      <w:r>
        <w:rPr>
          <w:rFonts w:hint="eastAsia" w:hAnsi="宋体" w:cs="Times New Roman"/>
          <w:color w:val="000000"/>
          <w:szCs w:val="28"/>
          <w:u w:val="none" w:color="000000"/>
        </w:rPr>
        <w:t>如果影响乙地的天气系统表现为大风、降温等特点，则该天气系统移动的方向是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Ansi="宋体" w:cs="Times New Roman"/>
          <w:color w:val="000000"/>
          <w:szCs w:val="28"/>
          <w:u w:val="none" w:color="000000"/>
        </w:rPr>
      </w:pPr>
      <w:r>
        <w:rPr>
          <w:rFonts w:hAnsi="宋体" w:cs="Times New Roman"/>
          <w:color w:val="000000"/>
          <w:szCs w:val="28"/>
          <w:u w:val="none" w:color="000000"/>
        </w:rPr>
        <w:t>A.</w:t>
      </w:r>
      <w:r>
        <w:rPr>
          <w:rFonts w:hint="eastAsia" w:hAnsi="宋体" w:cs="Times New Roman"/>
          <w:color w:val="000000"/>
          <w:szCs w:val="28"/>
          <w:u w:val="none" w:color="000000"/>
        </w:rPr>
        <w:t>向东北移动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  </w:t>
      </w:r>
      <w:r>
        <w:rPr>
          <w:rFonts w:hAnsi="宋体" w:cs="Times New Roman"/>
          <w:color w:val="000000"/>
          <w:szCs w:val="28"/>
          <w:u w:val="none" w:color="000000"/>
        </w:rPr>
        <w:t>B.</w:t>
      </w:r>
      <w:r>
        <w:rPr>
          <w:rFonts w:hint="eastAsia" w:hAnsi="宋体" w:cs="Times New Roman"/>
          <w:color w:val="000000"/>
          <w:szCs w:val="28"/>
          <w:u w:val="none" w:color="000000"/>
        </w:rPr>
        <w:t>向东南移动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  </w:t>
      </w:r>
      <w:r>
        <w:rPr>
          <w:rFonts w:hAnsi="宋体" w:cs="Times New Roman"/>
          <w:color w:val="000000"/>
          <w:szCs w:val="28"/>
          <w:u w:val="none" w:color="000000"/>
        </w:rPr>
        <w:t>C.</w:t>
      </w:r>
      <w:r>
        <w:rPr>
          <w:rFonts w:hint="eastAsia" w:hAnsi="宋体" w:cs="Times New Roman"/>
          <w:color w:val="000000"/>
          <w:szCs w:val="28"/>
          <w:u w:val="none" w:color="000000"/>
        </w:rPr>
        <w:t>向西北移动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  </w:t>
      </w:r>
      <w:r>
        <w:rPr>
          <w:rFonts w:hAnsi="宋体" w:cs="Times New Roman"/>
          <w:color w:val="000000"/>
          <w:szCs w:val="28"/>
          <w:u w:val="none" w:color="000000"/>
        </w:rPr>
        <w:t>D.</w:t>
      </w:r>
      <w:r>
        <w:rPr>
          <w:rFonts w:hint="eastAsia" w:hAnsi="宋体" w:cs="Times New Roman"/>
          <w:color w:val="000000"/>
          <w:szCs w:val="28"/>
          <w:u w:val="none" w:color="000000"/>
        </w:rPr>
        <w:t>向西南移动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int="eastAsia" w:ascii="楷体" w:hAnsi="楷体" w:eastAsia="楷体" w:cs="楷体"/>
          <w:color w:val="000000"/>
          <w:szCs w:val="28"/>
          <w:u w:val="none" w:color="000000"/>
        </w:rPr>
      </w:pPr>
      <w:r>
        <w:rPr>
          <w:rFonts w:hint="eastAsia" w:ascii="楷体" w:hAnsi="楷体" w:eastAsia="楷体" w:cs="楷体"/>
          <w:color w:val="00000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4743450</wp:posOffset>
            </wp:positionH>
            <wp:positionV relativeFrom="page">
              <wp:posOffset>2661285</wp:posOffset>
            </wp:positionV>
            <wp:extent cx="1865630" cy="1332230"/>
            <wp:effectExtent l="0" t="0" r="8890" b="8890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/>
          <w:szCs w:val="28"/>
          <w:u w:val="none" w:color="000000"/>
        </w:rPr>
        <w:t>受气压带和风带南北移动等因素的影响，赤道南、北两侧可能出现不同风向的盛行风（如图所示）。读图完成</w:t>
      </w:r>
      <w:r>
        <w:rPr>
          <w:rFonts w:hint="eastAsia" w:ascii="楷体" w:hAnsi="楷体" w:eastAsia="楷体" w:cs="楷体"/>
          <w:color w:val="000000"/>
          <w:szCs w:val="28"/>
          <w:u w:val="none" w:color="000000"/>
          <w:lang w:val="en-US" w:eastAsia="zh-CN"/>
        </w:rPr>
        <w:t>34</w:t>
      </w:r>
      <w:r>
        <w:rPr>
          <w:rFonts w:hint="eastAsia" w:ascii="楷体" w:hAnsi="楷体" w:eastAsia="楷体" w:cs="楷体"/>
          <w:color w:val="000000"/>
          <w:szCs w:val="28"/>
          <w:u w:val="none" w:color="000000"/>
        </w:rPr>
        <w:t>～</w:t>
      </w:r>
      <w:r>
        <w:rPr>
          <w:rFonts w:hint="eastAsia" w:ascii="楷体" w:hAnsi="楷体" w:eastAsia="楷体" w:cs="楷体"/>
          <w:color w:val="000000"/>
          <w:szCs w:val="28"/>
          <w:u w:val="none" w:color="000000"/>
          <w:lang w:val="en-US" w:eastAsia="zh-CN"/>
        </w:rPr>
        <w:t>35</w:t>
      </w:r>
      <w:r>
        <w:rPr>
          <w:rFonts w:hint="eastAsia" w:ascii="楷体" w:hAnsi="楷体" w:eastAsia="楷体" w:cs="楷体"/>
          <w:color w:val="000000"/>
          <w:szCs w:val="28"/>
          <w:u w:val="none" w:color="000000"/>
        </w:rPr>
        <w:t>题。</w:t>
      </w:r>
    </w:p>
    <w:p>
      <w:pPr>
        <w:pStyle w:val="9"/>
        <w:tabs>
          <w:tab w:val="left" w:pos="3780"/>
        </w:tabs>
        <w:snapToGrid w:val="0"/>
        <w:spacing w:line="240" w:lineRule="auto"/>
        <w:rPr>
          <w:rFonts w:hAnsi="宋体" w:cs="Times New Roman"/>
          <w:color w:val="000000"/>
          <w:szCs w:val="28"/>
          <w:u w:val="none" w:color="000000"/>
        </w:rPr>
      </w:pPr>
      <w:r>
        <w:rPr>
          <w:rFonts w:hint="eastAsia" w:hAnsi="宋体" w:cs="Arial"/>
          <w:color w:val="000000"/>
          <w:szCs w:val="28"/>
          <w:u w:val="none" w:color="000000"/>
          <w:lang w:val="en-US" w:eastAsia="zh-CN"/>
        </w:rPr>
        <w:t>34</w:t>
      </w:r>
      <w:r>
        <w:rPr>
          <w:rFonts w:hint="eastAsia" w:hAnsi="宋体" w:cs="Arial"/>
          <w:color w:val="000000"/>
          <w:szCs w:val="28"/>
          <w:u w:val="none" w:color="000000"/>
          <w:lang w:eastAsia="zh-CN"/>
        </w:rPr>
        <w:t>、</w:t>
      </w:r>
      <w:r>
        <w:rPr>
          <w:rFonts w:hint="eastAsia" w:hAnsi="宋体" w:cs="Times New Roman"/>
          <w:color w:val="000000"/>
          <w:szCs w:val="28"/>
          <w:u w:val="none" w:color="000000"/>
        </w:rPr>
        <w:t>甲、乙两地全年高温，其主导因素是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Ansi="宋体" w:cs="Times New Roman"/>
          <w:color w:val="000000"/>
          <w:szCs w:val="28"/>
          <w:u w:val="none" w:color="000000"/>
        </w:rPr>
      </w:pPr>
      <w:r>
        <w:rPr>
          <w:rFonts w:hAnsi="宋体" w:cs="Times New Roman"/>
          <w:color w:val="000000"/>
          <w:szCs w:val="28"/>
          <w:u w:val="none" w:color="000000"/>
        </w:rPr>
        <w:t>A.</w:t>
      </w:r>
      <w:r>
        <w:rPr>
          <w:rFonts w:hint="eastAsia" w:hAnsi="宋体" w:cs="Times New Roman"/>
          <w:color w:val="000000"/>
          <w:szCs w:val="28"/>
          <w:u w:val="none" w:color="000000"/>
        </w:rPr>
        <w:t>纬度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</w:t>
      </w:r>
      <w:r>
        <w:rPr>
          <w:rFonts w:hAnsi="宋体" w:cs="Times New Roman"/>
          <w:color w:val="000000"/>
          <w:szCs w:val="28"/>
          <w:u w:val="none" w:color="000000"/>
        </w:rPr>
        <w:t>B.</w:t>
      </w:r>
      <w:r>
        <w:rPr>
          <w:rFonts w:hint="eastAsia" w:hAnsi="宋体" w:cs="Times New Roman"/>
          <w:color w:val="000000"/>
          <w:szCs w:val="28"/>
          <w:u w:val="none" w:color="000000"/>
        </w:rPr>
        <w:t>海陆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</w:t>
      </w:r>
      <w:r>
        <w:rPr>
          <w:rFonts w:hAnsi="宋体" w:cs="Times New Roman"/>
          <w:color w:val="000000"/>
          <w:szCs w:val="28"/>
          <w:u w:val="none" w:color="000000"/>
        </w:rPr>
        <w:t>C.</w:t>
      </w:r>
      <w:r>
        <w:rPr>
          <w:rFonts w:hint="eastAsia" w:hAnsi="宋体" w:cs="Times New Roman"/>
          <w:color w:val="000000"/>
          <w:szCs w:val="28"/>
          <w:u w:val="none" w:color="000000"/>
        </w:rPr>
        <w:t>地形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</w:t>
      </w:r>
      <w:r>
        <w:rPr>
          <w:rFonts w:hAnsi="宋体" w:cs="Times New Roman"/>
          <w:color w:val="000000"/>
          <w:szCs w:val="28"/>
          <w:u w:val="none" w:color="000000"/>
        </w:rPr>
        <w:t>D.</w:t>
      </w:r>
      <w:r>
        <w:rPr>
          <w:rFonts w:hint="eastAsia" w:hAnsi="宋体" w:cs="Times New Roman"/>
          <w:color w:val="000000"/>
          <w:szCs w:val="28"/>
          <w:u w:val="none" w:color="000000"/>
        </w:rPr>
        <w:t>洋流</w:t>
      </w:r>
    </w:p>
    <w:p>
      <w:pPr>
        <w:pStyle w:val="9"/>
        <w:tabs>
          <w:tab w:val="left" w:pos="3780"/>
        </w:tabs>
        <w:snapToGrid w:val="0"/>
        <w:spacing w:line="240" w:lineRule="auto"/>
        <w:rPr>
          <w:rFonts w:hint="eastAsia" w:hAnsi="宋体" w:eastAsia="宋体" w:cs="Times New Roman"/>
          <w:color w:val="000000"/>
          <w:szCs w:val="28"/>
          <w:u w:val="none" w:color="000000"/>
          <w:lang w:eastAsia="zh-CN"/>
        </w:rPr>
      </w:pPr>
      <w:r>
        <w:rPr>
          <w:rFonts w:hint="eastAsia" w:hAnsi="宋体" w:cs="Arial"/>
          <w:color w:val="000000"/>
          <w:szCs w:val="28"/>
          <w:u w:val="none" w:color="000000"/>
          <w:lang w:val="en-US" w:eastAsia="zh-CN"/>
        </w:rPr>
        <w:t>35</w:t>
      </w:r>
      <w:r>
        <w:rPr>
          <w:rFonts w:hint="eastAsia" w:hAnsi="宋体" w:cs="Arial"/>
          <w:color w:val="000000"/>
          <w:szCs w:val="28"/>
          <w:u w:val="none" w:color="000000"/>
          <w:lang w:eastAsia="zh-CN"/>
        </w:rPr>
        <w:t>、</w:t>
      </w:r>
      <w:r>
        <w:rPr>
          <w:rFonts w:hint="eastAsia" w:hAnsi="宋体" w:cs="Times New Roman"/>
          <w:color w:val="000000"/>
          <w:szCs w:val="28"/>
          <w:u w:val="none" w:color="000000"/>
        </w:rPr>
        <w:t>甲、乙两地降水差异表现为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int="eastAsia" w:hAnsi="宋体" w:cs="Times New Roman"/>
          <w:color w:val="000000"/>
          <w:szCs w:val="28"/>
          <w:u w:val="none" w:color="000000"/>
        </w:rPr>
      </w:pPr>
      <w:r>
        <w:rPr>
          <w:rFonts w:hint="eastAsia" w:hAnsi="宋体" w:cs="Times New Roman"/>
          <w:color w:val="000000"/>
          <w:szCs w:val="28"/>
          <w:u w:val="none" w:color="000000"/>
        </w:rPr>
        <w:t>①</w:t>
      </w:r>
      <w:r>
        <w:rPr>
          <w:rFonts w:hAnsi="宋体" w:cs="Times New Roman"/>
          <w:color w:val="000000"/>
          <w:szCs w:val="28"/>
          <w:u w:val="none" w:color="000000"/>
        </w:rPr>
        <w:t>1</w:t>
      </w:r>
      <w:r>
        <w:rPr>
          <w:rFonts w:hint="eastAsia" w:hAnsi="宋体" w:cs="Times New Roman"/>
          <w:color w:val="000000"/>
          <w:szCs w:val="28"/>
          <w:u w:val="none" w:color="000000"/>
        </w:rPr>
        <w:t>月份甲地降水多于乙地　②</w:t>
      </w:r>
      <w:r>
        <w:rPr>
          <w:rFonts w:hAnsi="宋体" w:cs="Times New Roman"/>
          <w:color w:val="000000"/>
          <w:szCs w:val="28"/>
          <w:u w:val="none" w:color="000000"/>
        </w:rPr>
        <w:t>7</w:t>
      </w:r>
      <w:r>
        <w:rPr>
          <w:rFonts w:hint="eastAsia" w:hAnsi="宋体" w:cs="Times New Roman"/>
          <w:color w:val="000000"/>
          <w:szCs w:val="28"/>
          <w:u w:val="none" w:color="000000"/>
        </w:rPr>
        <w:t>月份甲地降水多于乙地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Ansi="宋体" w:cs="Times New Roman"/>
          <w:color w:val="000000"/>
          <w:szCs w:val="28"/>
          <w:u w:val="none" w:color="000000"/>
        </w:rPr>
      </w:pPr>
      <w:r>
        <w:rPr>
          <w:rFonts w:hint="eastAsia" w:hAnsi="宋体" w:cs="Times New Roman"/>
          <w:color w:val="000000"/>
          <w:szCs w:val="28"/>
          <w:u w:val="none" w:color="000000"/>
        </w:rPr>
        <w:t>③</w:t>
      </w:r>
      <w:r>
        <w:rPr>
          <w:rFonts w:hAnsi="宋体" w:cs="Times New Roman"/>
          <w:color w:val="000000"/>
          <w:szCs w:val="28"/>
          <w:u w:val="none" w:color="000000"/>
        </w:rPr>
        <w:t>1</w:t>
      </w:r>
      <w:r>
        <w:rPr>
          <w:rFonts w:hint="eastAsia" w:hAnsi="宋体" w:cs="Times New Roman"/>
          <w:color w:val="000000"/>
          <w:szCs w:val="28"/>
          <w:u w:val="none" w:color="000000"/>
        </w:rPr>
        <w:t>月份甲地降水少于乙地　④</w:t>
      </w:r>
      <w:r>
        <w:rPr>
          <w:rFonts w:hAnsi="宋体" w:cs="Times New Roman"/>
          <w:color w:val="000000"/>
          <w:szCs w:val="28"/>
          <w:u w:val="none" w:color="000000"/>
        </w:rPr>
        <w:t>7</w:t>
      </w:r>
      <w:r>
        <w:rPr>
          <w:rFonts w:hint="eastAsia" w:hAnsi="宋体" w:cs="Times New Roman"/>
          <w:color w:val="000000"/>
          <w:szCs w:val="28"/>
          <w:u w:val="none" w:color="000000"/>
        </w:rPr>
        <w:t>月份甲地降水少于乙地</w:t>
      </w:r>
    </w:p>
    <w:p>
      <w:pPr>
        <w:pStyle w:val="9"/>
        <w:tabs>
          <w:tab w:val="left" w:pos="3780"/>
        </w:tabs>
        <w:snapToGrid w:val="0"/>
        <w:spacing w:line="240" w:lineRule="auto"/>
        <w:ind w:firstLine="420" w:firstLineChars="200"/>
        <w:rPr>
          <w:rFonts w:hAnsi="宋体" w:cs="Times New Roman"/>
          <w:color w:val="000000"/>
          <w:szCs w:val="28"/>
          <w:u w:val="none" w:color="000000"/>
        </w:rPr>
      </w:pPr>
      <w:r>
        <w:rPr>
          <w:rFonts w:hAnsi="宋体" w:cs="Times New Roman"/>
          <w:color w:val="000000"/>
          <w:szCs w:val="28"/>
          <w:u w:val="none" w:color="000000"/>
        </w:rPr>
        <w:t>A.</w:t>
      </w:r>
      <w:r>
        <w:rPr>
          <w:rFonts w:hint="eastAsia" w:hAnsi="宋体" w:cs="Times New Roman"/>
          <w:color w:val="000000"/>
          <w:szCs w:val="28"/>
          <w:u w:val="none" w:color="000000"/>
        </w:rPr>
        <w:t>①③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</w:t>
      </w:r>
      <w:r>
        <w:rPr>
          <w:rFonts w:hAnsi="宋体" w:cs="Times New Roman"/>
          <w:color w:val="000000"/>
          <w:szCs w:val="28"/>
          <w:u w:val="none" w:color="000000"/>
        </w:rPr>
        <w:t>B.</w:t>
      </w:r>
      <w:r>
        <w:rPr>
          <w:rFonts w:hint="eastAsia" w:hAnsi="宋体" w:cs="Times New Roman"/>
          <w:color w:val="000000"/>
          <w:szCs w:val="28"/>
          <w:u w:val="none" w:color="000000"/>
        </w:rPr>
        <w:t>①④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</w:t>
      </w:r>
      <w:r>
        <w:rPr>
          <w:rFonts w:hAnsi="宋体" w:cs="Times New Roman"/>
          <w:color w:val="000000"/>
          <w:szCs w:val="28"/>
          <w:u w:val="none" w:color="000000"/>
        </w:rPr>
        <w:t>C.</w:t>
      </w:r>
      <w:r>
        <w:rPr>
          <w:rFonts w:hint="eastAsia" w:hAnsi="宋体" w:cs="Times New Roman"/>
          <w:color w:val="000000"/>
          <w:szCs w:val="28"/>
          <w:u w:val="none" w:color="000000"/>
        </w:rPr>
        <w:t>②③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</w:t>
      </w:r>
      <w:r>
        <w:rPr>
          <w:rFonts w:hAnsi="宋体" w:cs="Times New Roman"/>
          <w:color w:val="000000"/>
          <w:szCs w:val="28"/>
          <w:u w:val="none" w:color="000000"/>
        </w:rPr>
        <w:t>D.</w:t>
      </w:r>
      <w:r>
        <w:rPr>
          <w:rFonts w:hint="eastAsia" w:hAnsi="宋体" w:cs="Times New Roman"/>
          <w:color w:val="000000"/>
          <w:szCs w:val="28"/>
          <w:u w:val="none" w:color="000000"/>
        </w:rPr>
        <w:t>②④</w:t>
      </w:r>
    </w:p>
    <w:p>
      <w:pPr>
        <w:spacing w:line="240" w:lineRule="auto"/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二、综合题</w:t>
      </w:r>
    </w:p>
    <w:p>
      <w:pPr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36、</w:t>
      </w:r>
      <w:r>
        <w:rPr>
          <w:rFonts w:hint="eastAsia"/>
        </w:rPr>
        <w:t>图</w:t>
      </w:r>
      <w:r>
        <w:t>10</w:t>
      </w:r>
      <w:r>
        <w:rPr>
          <w:rFonts w:hint="eastAsia"/>
        </w:rPr>
        <w:t>为某区域海平面气压形势图（单位：百帕）。读图完成下列各题。</w:t>
      </w:r>
      <w:r>
        <w:t xml:space="preserve"> </w:t>
      </w:r>
    </w:p>
    <w:p>
      <w:pPr>
        <w:spacing w:line="240" w:lineRule="auto"/>
        <w:rPr>
          <w:rFonts w:hint="eastAsia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26035</wp:posOffset>
            </wp:positionV>
            <wp:extent cx="2979420" cy="1703705"/>
            <wp:effectExtent l="0" t="0" r="7620" b="3175"/>
            <wp:wrapSquare wrapText="bothSides"/>
            <wp:docPr id="5" name="图片 4" descr="地理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地理0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836295" y="2757805"/>
                      <a:ext cx="297942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）有关图中地理现象的叙述，正确的是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。（单项选择）（2分）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处附近可形成锋面系统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>B</w:t>
      </w:r>
      <w:r>
        <w:rPr>
          <w:rFonts w:hint="eastAsia"/>
          <w:lang w:eastAsia="zh-CN"/>
        </w:rPr>
        <w:t>、</w:t>
      </w:r>
      <w:r>
        <w:rPr>
          <w:rFonts w:hint="eastAsia"/>
        </w:rPr>
        <w:t>①②③④四处中②处的风力最大</w:t>
      </w:r>
    </w:p>
    <w:p>
      <w:pPr>
        <w:spacing w:line="240" w:lineRule="auto"/>
        <w:ind w:firstLine="420" w:firstLineChars="200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  <w:lang w:val="en-US" w:eastAsia="zh-CN"/>
        </w:rPr>
        <w:t>、</w:t>
      </w:r>
      <w:r>
        <w:rPr>
          <w:rFonts w:hint="eastAsia"/>
        </w:rPr>
        <w:t>此时③处盛行东南风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</w:rPr>
        <w:t>D</w:t>
      </w:r>
      <w:r>
        <w:rPr>
          <w:rFonts w:hint="eastAsia"/>
          <w:lang w:eastAsia="zh-CN"/>
        </w:rPr>
        <w:t>、</w:t>
      </w:r>
      <w:r>
        <w:rPr>
          <w:rFonts w:hint="eastAsia"/>
        </w:rPr>
        <w:t>目前①②③④四处中雨区可能在①④处</w:t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）图中甲为反气旋，乙为气旋，完成下表。（4分）</w:t>
      </w:r>
    </w:p>
    <w:tbl>
      <w:tblPr>
        <w:tblStyle w:val="5"/>
        <w:tblW w:w="0" w:type="auto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2880"/>
        <w:gridCol w:w="3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840" w:firstLineChars="400"/>
            </w:pPr>
            <w:r>
              <w:rPr>
                <w:rFonts w:hint="eastAsia"/>
              </w:rPr>
              <w:t>名称</w:t>
            </w:r>
          </w:p>
          <w:p>
            <w:pPr>
              <w:spacing w:line="240" w:lineRule="auto"/>
            </w:pPr>
            <w:r>
              <w:rPr>
                <w:rFonts w:hint="eastAsia"/>
              </w:rPr>
              <w:t>比较项目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甲（反气旋）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乙（气旋）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垂直气流状况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下沉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 xml:space="preserve">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天气状况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 xml:space="preserve">                   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阴雨</w:t>
            </w:r>
          </w:p>
        </w:tc>
      </w:tr>
    </w:tbl>
    <w:p>
      <w:pPr>
        <w:spacing w:line="24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）图中b、c分别代表暖锋和冷锋，试比较其天气变化过程。（4分）</w:t>
      </w:r>
    </w:p>
    <w:tbl>
      <w:tblPr>
        <w:tblStyle w:val="5"/>
        <w:tblW w:w="0" w:type="auto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2880"/>
        <w:gridCol w:w="3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840" w:firstLineChars="400"/>
            </w:pPr>
            <w:r>
              <w:rPr>
                <w:rFonts w:hint="eastAsia"/>
              </w:rPr>
              <w:t>名称</w:t>
            </w:r>
          </w:p>
          <w:p>
            <w:pPr>
              <w:spacing w:line="240" w:lineRule="auto"/>
            </w:pPr>
            <w:r>
              <w:rPr>
                <w:rFonts w:hint="eastAsia"/>
              </w:rPr>
              <w:t>比较项目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b（暖锋）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c（冷锋）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过境时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 xml:space="preserve">                       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常出现阴雨、大风、降温等</w:t>
            </w:r>
          </w:p>
          <w:p>
            <w:pPr>
              <w:spacing w:line="240" w:lineRule="auto"/>
            </w:pPr>
            <w:r>
              <w:rPr>
                <w:rFonts w:hint="eastAsia"/>
              </w:rPr>
              <w:t>天气现象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0" w:hRule="atLeast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过境后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气温上升、气压下降，</w:t>
            </w:r>
          </w:p>
          <w:p>
            <w:pPr>
              <w:spacing w:line="240" w:lineRule="auto"/>
            </w:pPr>
            <w:r>
              <w:rPr>
                <w:rFonts w:hint="eastAsia"/>
              </w:rPr>
              <w:t>天气转暖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 xml:space="preserve">               ，</w:t>
            </w:r>
          </w:p>
          <w:p>
            <w:pPr>
              <w:spacing w:line="240" w:lineRule="auto"/>
            </w:pPr>
            <w:r>
              <w:rPr>
                <w:rFonts w:hint="eastAsia"/>
              </w:rPr>
              <w:t>天气转好</w:t>
            </w:r>
          </w:p>
        </w:tc>
      </w:tr>
    </w:tbl>
    <w:p>
      <w:pPr>
        <w:spacing w:line="240" w:lineRule="auto"/>
        <w:rPr>
          <w:rFonts w:hint="eastAsia"/>
        </w:rPr>
      </w:pPr>
    </w:p>
    <w:p>
      <w:pPr>
        <w:spacing w:line="240" w:lineRule="auto"/>
        <w:ind w:firstLine="420" w:firstLineChars="200"/>
      </w:pPr>
    </w:p>
    <w:p>
      <w:pPr>
        <w:spacing w:line="240" w:lineRule="auto"/>
        <w:ind w:firstLine="420" w:firstLineChars="200"/>
      </w:pPr>
    </w:p>
    <w:p>
      <w:p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学考层次培优（二）  大气运动专题参考答案</w:t>
      </w:r>
    </w:p>
    <w:p>
      <w:pPr>
        <w:spacing w:line="240" w:lineRule="auto"/>
        <w:ind w:firstLine="420" w:firstLineChars="200"/>
      </w:pPr>
    </w:p>
    <w:p>
      <w:pPr>
        <w:spacing w:line="240" w:lineRule="auto"/>
        <w:ind w:firstLine="420" w:firstLineChars="200"/>
      </w:pPr>
      <w:r>
        <w:rPr>
          <w:rFonts w:hint="eastAsia"/>
          <w:lang w:val="en-US" w:eastAsia="zh-CN"/>
        </w:rPr>
        <w:t>1</w:t>
      </w:r>
      <w:r>
        <w:rPr>
          <w:rFonts w:hint="eastAsia" w:ascii="楷体" w:hAnsi="楷体" w:eastAsia="楷体" w:cs="楷体"/>
          <w:lang w:val="en-US" w:eastAsia="zh-CN"/>
        </w:rPr>
        <w:t>～</w:t>
      </w:r>
      <w:r>
        <w:rPr>
          <w:rFonts w:hint="eastAsia"/>
          <w:lang w:val="en-US" w:eastAsia="zh-CN"/>
        </w:rPr>
        <w:t>5   CDACD     6</w:t>
      </w:r>
      <w:r>
        <w:rPr>
          <w:rFonts w:hint="eastAsia" w:ascii="楷体" w:hAnsi="楷体" w:eastAsia="楷体" w:cs="楷体"/>
          <w:lang w:val="en-US" w:eastAsia="zh-CN"/>
        </w:rPr>
        <w:t>～</w:t>
      </w:r>
      <w:r>
        <w:rPr>
          <w:rFonts w:hint="eastAsia"/>
          <w:lang w:val="en-US" w:eastAsia="zh-CN"/>
        </w:rPr>
        <w:t>10  DCCAB   11</w:t>
      </w:r>
      <w:r>
        <w:rPr>
          <w:rFonts w:hint="eastAsia" w:ascii="楷体" w:hAnsi="楷体" w:eastAsia="楷体" w:cs="楷体"/>
          <w:lang w:val="en-US" w:eastAsia="zh-CN"/>
        </w:rPr>
        <w:t>～</w:t>
      </w:r>
      <w:r>
        <w:rPr>
          <w:rFonts w:hint="eastAsia"/>
          <w:lang w:val="en-US" w:eastAsia="zh-CN"/>
        </w:rPr>
        <w:t>14  BABA</w:t>
      </w:r>
    </w:p>
    <w:p>
      <w:pPr>
        <w:numPr>
          <w:numId w:val="0"/>
        </w:numPr>
        <w:tabs>
          <w:tab w:val="left" w:pos="2075"/>
          <w:tab w:val="left" w:pos="4156"/>
          <w:tab w:val="left" w:pos="6231"/>
        </w:tabs>
        <w:spacing w:line="240" w:lineRule="auto"/>
        <w:ind w:leftChars="-100" w:firstLine="420" w:firstLineChars="20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15、</w:t>
      </w:r>
      <w:r>
        <w:rPr>
          <w:color w:val="000000"/>
          <w:sz w:val="21"/>
          <w:szCs w:val="21"/>
        </w:rPr>
        <w:t xml:space="preserve">D； </w:t>
      </w:r>
      <w:r>
        <w:rPr>
          <w:rFonts w:hint="eastAsia"/>
          <w:color w:val="000000"/>
          <w:sz w:val="21"/>
          <w:szCs w:val="21"/>
          <w:lang w:val="en-US" w:eastAsia="zh-CN"/>
        </w:rPr>
        <w:t>16、</w:t>
      </w:r>
      <w:r>
        <w:rPr>
          <w:color w:val="000000"/>
          <w:sz w:val="21"/>
          <w:szCs w:val="21"/>
        </w:rPr>
        <w:t>C</w:t>
      </w:r>
    </w:p>
    <w:p>
      <w:pPr>
        <w:numPr>
          <w:numId w:val="0"/>
        </w:numPr>
        <w:tabs>
          <w:tab w:val="left" w:pos="2075"/>
          <w:tab w:val="left" w:pos="4156"/>
          <w:tab w:val="left" w:pos="6231"/>
        </w:tabs>
        <w:spacing w:line="240" w:lineRule="auto"/>
        <w:ind w:leftChars="-100" w:firstLine="420" w:firstLineChars="20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解析：</w:t>
      </w:r>
      <w:r>
        <w:rPr>
          <w:rFonts w:hint="eastAsia"/>
          <w:color w:val="000000"/>
          <w:sz w:val="21"/>
          <w:szCs w:val="21"/>
          <w:lang w:val="en-US" w:eastAsia="zh-CN"/>
        </w:rPr>
        <w:t>15、</w:t>
      </w:r>
      <w:r>
        <w:rPr>
          <w:color w:val="000000"/>
          <w:sz w:val="21"/>
          <w:szCs w:val="21"/>
        </w:rPr>
        <w:t>本题考查的主要知识点为:气流运动的相关知识。读图分析可知，洞穴有两个出口，一个是平的，而另一个则是隆起的土堆。水平气流经过土堆时，被抬升，形成上升气流，气压较低。上图犬鼠洞穴的 “穿堂风”，甲洞口气压比乙洞口较高。甲为气流进口。两个洞口地面气流流速相同。乙处气温较高，有来自洞内的上升气流影响。故符合题意的选项为D，ABC错误。</w:t>
      </w:r>
      <w:r>
        <w:rPr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16、</w:t>
      </w:r>
      <w:r>
        <w:rPr>
          <w:color w:val="000000"/>
          <w:sz w:val="21"/>
          <w:szCs w:val="21"/>
        </w:rPr>
        <w:t xml:space="preserve">本题考查的主要知识点为:我国的区域地理环境分析。根据所学知识分析，最有利于我国南方山区房屋形成“穿堂风”的是房屋南北朝向， 房前石质地面，是阳面，受热升温快，气流上升，屋后山林是阴面，升温慢，气温低，气流下沉。风由屋后吹向屋前，形成“穿堂风”。房屋东西朝向， 房前、屋后受热差异小。房前山林，屋后河流，受热产生的差异小，不易形成“穿堂风”；故符合题意的选项为C，ABD错误。 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left="420" w:leftChars="200" w:firstLine="0" w:firstLineChars="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17、</w:t>
      </w:r>
      <w:r>
        <w:rPr>
          <w:color w:val="000000"/>
          <w:sz w:val="21"/>
          <w:szCs w:val="21"/>
        </w:rPr>
        <w:t xml:space="preserve">C； </w:t>
      </w:r>
      <w:r>
        <w:rPr>
          <w:rFonts w:hint="eastAsia"/>
          <w:color w:val="000000"/>
          <w:sz w:val="21"/>
          <w:szCs w:val="21"/>
          <w:lang w:val="en-US" w:eastAsia="zh-CN"/>
        </w:rPr>
        <w:t>18、</w:t>
      </w:r>
      <w:r>
        <w:rPr>
          <w:color w:val="000000"/>
          <w:sz w:val="21"/>
          <w:szCs w:val="21"/>
        </w:rPr>
        <w:t xml:space="preserve">B； </w:t>
      </w:r>
      <w:r>
        <w:rPr>
          <w:rFonts w:hint="eastAsia"/>
          <w:color w:val="000000"/>
          <w:sz w:val="21"/>
          <w:szCs w:val="21"/>
          <w:lang w:val="en-US" w:eastAsia="zh-CN"/>
        </w:rPr>
        <w:t>19、</w:t>
      </w:r>
      <w:r>
        <w:rPr>
          <w:color w:val="000000"/>
          <w:sz w:val="21"/>
          <w:szCs w:val="21"/>
        </w:rPr>
        <w:t>D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解析：</w:t>
      </w:r>
      <w:r>
        <w:rPr>
          <w:rFonts w:hint="eastAsia"/>
          <w:color w:val="000000"/>
          <w:sz w:val="21"/>
          <w:szCs w:val="21"/>
          <w:lang w:val="en-US" w:eastAsia="zh-CN"/>
        </w:rPr>
        <w:t>17、</w:t>
      </w:r>
      <w:r>
        <w:rPr>
          <w:color w:val="000000"/>
          <w:sz w:val="21"/>
          <w:szCs w:val="21"/>
        </w:rPr>
        <w:t>由材料“霜冻线是指地表温度为0℃的一条曲线”可知，霜冻主要是受冷锋或是冷高压影响。受冷锋过境影响，会形成大风、降温等天气特征。C正确。冷锋过境，雾霾会被大风吹散，空气质量升高，A错误。冷锋带来降温，B错误。来自蒙古西伯利亚的冷高压，水汽含量很少，且气温较低，对流雨不明显，D错误。故选C。</w:t>
      </w:r>
      <w:r>
        <w:rPr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18、</w:t>
      </w:r>
      <w:r>
        <w:rPr>
          <w:color w:val="000000"/>
          <w:sz w:val="21"/>
          <w:szCs w:val="21"/>
        </w:rPr>
        <w:t>我国冬春季节容易受寒潮影响，再观察图中霜冻线的变化，从12日至14日，霜冻线逐渐向南推移，说明此时间段，冷气团势力比较强，降温明显。而在15日，霜冻线反而向北移动，说明南方的暖气团势力增强，最可能出现的季节就是春季，中纬度地区升温明显。B正确。故选B。</w:t>
      </w:r>
      <w:r>
        <w:rPr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19、</w:t>
      </w:r>
      <w:r>
        <w:rPr>
          <w:color w:val="000000"/>
          <w:sz w:val="21"/>
          <w:szCs w:val="21"/>
        </w:rPr>
        <w:t xml:space="preserve">水的比热容较大，灌水法可以提高土壤的含水量，导致夜晚冷却较慢，气温较高，可以防止霜冻对农作物的影响。D正确。增强地面反射、削弱大气逆辐射都会使近地面大气的温度下降，不符合题目的要求，AB错误。增加土壤肥力，并不能起到降低地面热量的散失，C错。故选D。 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630" w:firstLineChars="30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>20、</w:t>
      </w:r>
      <w:r>
        <w:rPr>
          <w:color w:val="000000"/>
          <w:sz w:val="21"/>
          <w:szCs w:val="21"/>
        </w:rPr>
        <w:t>C； </w:t>
      </w:r>
      <w:r>
        <w:rPr>
          <w:rFonts w:hint="eastAsia"/>
          <w:color w:val="000000"/>
          <w:sz w:val="21"/>
          <w:szCs w:val="21"/>
          <w:lang w:val="en-US" w:eastAsia="zh-CN"/>
        </w:rPr>
        <w:t>21、</w:t>
      </w:r>
      <w:r>
        <w:rPr>
          <w:color w:val="000000"/>
          <w:sz w:val="21"/>
          <w:szCs w:val="21"/>
        </w:rPr>
        <w:t>B； </w:t>
      </w:r>
      <w:r>
        <w:rPr>
          <w:rFonts w:hint="eastAsia"/>
          <w:color w:val="000000"/>
          <w:sz w:val="21"/>
          <w:szCs w:val="21"/>
          <w:lang w:val="en-US" w:eastAsia="zh-CN"/>
        </w:rPr>
        <w:t>22、</w:t>
      </w:r>
      <w:r>
        <w:rPr>
          <w:color w:val="000000"/>
          <w:sz w:val="21"/>
          <w:szCs w:val="21"/>
        </w:rPr>
        <w:t>C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解析：</w:t>
      </w:r>
      <w:r>
        <w:rPr>
          <w:rFonts w:hint="eastAsia"/>
          <w:color w:val="000000"/>
          <w:sz w:val="21"/>
          <w:szCs w:val="21"/>
          <w:lang w:val="en-US" w:eastAsia="zh-CN"/>
        </w:rPr>
        <w:t>20、</w:t>
      </w:r>
      <w:r>
        <w:rPr>
          <w:color w:val="000000"/>
          <w:sz w:val="21"/>
          <w:szCs w:val="21"/>
        </w:rPr>
        <w:t>考查天气等。温带气旋属于低压系统，移动过程中常带来大风、雨雪天气；高温、暴雨主要出现在低纬度地区。</w:t>
      </w:r>
      <w:r>
        <w:rPr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21、</w:t>
      </w:r>
      <w:r>
        <w:rPr>
          <w:rFonts w:hint="eastAsia"/>
          <w:color w:val="000000"/>
          <w:sz w:val="21"/>
          <w:szCs w:val="21"/>
        </w:rPr>
        <w:t>“</w:t>
      </w:r>
      <w:r>
        <w:rPr>
          <w:color w:val="000000"/>
          <w:sz w:val="21"/>
          <w:szCs w:val="21"/>
        </w:rPr>
        <w:t>北极地区以南生成并向北移动进入极区的温带气旋，…冬季则集中在海上</w:t>
      </w:r>
      <w:r>
        <w:rPr>
          <w:rFonts w:hint="eastAsia"/>
          <w:color w:val="000000"/>
          <w:sz w:val="21"/>
          <w:szCs w:val="21"/>
        </w:rPr>
        <w:t>”</w:t>
      </w:r>
      <w:r>
        <w:rPr>
          <w:color w:val="000000"/>
          <w:sz w:val="21"/>
          <w:szCs w:val="21"/>
        </w:rPr>
        <w:t>，冬季，温带气旋活动轨迹集中在海洋上，海洋温暖湿润，能持续为温带气旋补充热量和水汽，且洋面摩擦力较小，故温带气旋向北移动距离较远，对应</w:t>
      </w:r>
      <w:r>
        <w:rPr>
          <w:rFonts w:hint="eastAsia"/>
          <w:color w:val="000000"/>
          <w:sz w:val="21"/>
          <w:szCs w:val="21"/>
        </w:rPr>
        <w:t>①</w:t>
      </w:r>
      <w:r>
        <w:rPr>
          <w:color w:val="000000"/>
          <w:sz w:val="21"/>
          <w:szCs w:val="21"/>
        </w:rPr>
        <w:t>；夏季，进入北极的温带气旋移动轨迹集中在陆地上，与海洋相比，陆地南北温差大，且湿度较低，温带气旋在移动过程中热量和水汽难以得到补充，且摩擦力较大，因此移动距离较短，故</w:t>
      </w:r>
      <w:r>
        <w:rPr>
          <w:rFonts w:hint="eastAsia"/>
          <w:color w:val="000000"/>
          <w:sz w:val="21"/>
          <w:szCs w:val="21"/>
        </w:rPr>
        <w:t>④</w:t>
      </w:r>
      <w:r>
        <w:rPr>
          <w:color w:val="000000"/>
          <w:sz w:val="21"/>
          <w:szCs w:val="21"/>
        </w:rPr>
        <w:t>对应夏季。</w:t>
      </w:r>
      <w:r>
        <w:rPr>
          <w:rFonts w:hint="eastAsia"/>
          <w:color w:val="000000"/>
          <w:sz w:val="21"/>
          <w:szCs w:val="21"/>
        </w:rPr>
        <w:t>①④</w:t>
      </w:r>
      <w:r>
        <w:rPr>
          <w:color w:val="000000"/>
          <w:sz w:val="21"/>
          <w:szCs w:val="21"/>
        </w:rPr>
        <w:t>季节气旋向北移动纬距差别较大，其主要影响因素是海陆位置。</w:t>
      </w:r>
      <w:r>
        <w:rPr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  22、</w:t>
      </w:r>
      <w:r>
        <w:rPr>
          <w:color w:val="000000"/>
          <w:sz w:val="21"/>
          <w:szCs w:val="21"/>
        </w:rPr>
        <w:t>材料“北极地区以南生成并向北移动进入极区的温带气旋，……对中低纬度地区物质和热量向极地输送起着重要作用，并对北极地区大气、海洋和海冰的变化产生一定影响。”温带气旋从较低纬度到较高纬度，能为北极地区带来热量和水分，增加空气湿度，削弱太阳辐射，加速冰川融化，动植物数量可能会增加(北极熊等原始物种的生存环境发生变化)。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left="210" w:leftChars="100" w:firstLine="210" w:firstLineChars="100"/>
        <w:rPr>
          <w:color w:val="000000"/>
        </w:rPr>
      </w:pPr>
      <w:r>
        <w:rPr>
          <w:rFonts w:hint="eastAsia"/>
          <w:color w:val="000000"/>
          <w:lang w:val="en-US" w:eastAsia="zh-CN"/>
        </w:rPr>
        <w:t>23、</w:t>
      </w:r>
      <w:r>
        <w:rPr>
          <w:color w:val="000000"/>
        </w:rPr>
        <w:t>D； </w:t>
      </w:r>
      <w:r>
        <w:rPr>
          <w:rFonts w:hint="eastAsia"/>
          <w:color w:val="000000"/>
          <w:lang w:val="en-US" w:eastAsia="zh-CN"/>
        </w:rPr>
        <w:t>24、</w:t>
      </w:r>
      <w:r>
        <w:rPr>
          <w:color w:val="000000"/>
        </w:rPr>
        <w:t>C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color w:val="000000"/>
        </w:rPr>
      </w:pPr>
      <w:r>
        <w:rPr>
          <w:color w:val="000000"/>
        </w:rPr>
        <w:t>解析：</w:t>
      </w:r>
      <w:r>
        <w:rPr>
          <w:rFonts w:hint="eastAsia"/>
          <w:color w:val="000000"/>
          <w:lang w:val="en-US" w:eastAsia="zh-CN"/>
        </w:rPr>
        <w:t>23、</w:t>
      </w:r>
      <w:r>
        <w:rPr>
          <w:color w:val="000000"/>
        </w:rPr>
        <w:t>本题考查锋面系统的相关知识。</w:t>
      </w:r>
      <w:r>
        <w:rPr>
          <w:color w:val="000000"/>
        </w:rPr>
        <w:br w:type="textWrapping"/>
      </w:r>
      <w:r>
        <w:rPr>
          <w:color w:val="000000"/>
        </w:rPr>
        <w:t>D项，读材料可知，图示地区位于南半球，地转偏向力向左，</w:t>
      </w:r>
      <w:r>
        <w:rPr>
          <w:rFonts w:hint="eastAsia"/>
          <w:color w:val="000000"/>
        </w:rPr>
        <w:t>④</w:t>
      </w:r>
      <w:r>
        <w:rPr>
          <w:color w:val="000000"/>
        </w:rPr>
        <w:t>地风向由高压指向低压再向左偏转，吹偏南风，</w:t>
      </w:r>
      <w:r>
        <w:rPr>
          <w:rFonts w:hint="eastAsia"/>
          <w:color w:val="000000"/>
        </w:rPr>
        <w:t>④</w:t>
      </w:r>
      <w:r>
        <w:rPr>
          <w:color w:val="000000"/>
        </w:rPr>
        <w:t>地位于低压槽，且处于南半球低压中心的左侧，可以判断处于冷锋锋后，可能出现阴雨天气。故D项正确；A项，读图可知，</w:t>
      </w:r>
      <w:r>
        <w:rPr>
          <w:rFonts w:hint="eastAsia"/>
          <w:color w:val="000000"/>
        </w:rPr>
        <w:t>①</w:t>
      </w:r>
      <w:r>
        <w:rPr>
          <w:color w:val="000000"/>
        </w:rPr>
        <w:t>地位于低压槽。故A项错误；B项，</w:t>
      </w:r>
      <w:r>
        <w:rPr>
          <w:rFonts w:hint="eastAsia"/>
          <w:color w:val="000000"/>
        </w:rPr>
        <w:t>②</w:t>
      </w:r>
      <w:r>
        <w:rPr>
          <w:color w:val="000000"/>
        </w:rPr>
        <w:t>地等压线较</w:t>
      </w:r>
      <w:r>
        <w:rPr>
          <w:rFonts w:hint="eastAsia"/>
          <w:color w:val="000000"/>
        </w:rPr>
        <w:t>①</w:t>
      </w:r>
      <w:r>
        <w:rPr>
          <w:color w:val="000000"/>
        </w:rPr>
        <w:t>地稀疏，风速比</w:t>
      </w:r>
      <w:r>
        <w:rPr>
          <w:rFonts w:hint="eastAsia"/>
          <w:color w:val="000000"/>
        </w:rPr>
        <w:t>①</w:t>
      </w:r>
      <w:r>
        <w:rPr>
          <w:color w:val="000000"/>
        </w:rPr>
        <w:t>地小。故B项错误；C项，</w:t>
      </w:r>
      <w:r>
        <w:rPr>
          <w:rFonts w:hint="eastAsia"/>
          <w:color w:val="000000"/>
        </w:rPr>
        <w:t>③</w:t>
      </w:r>
      <w:r>
        <w:rPr>
          <w:color w:val="000000"/>
        </w:rPr>
        <w:t>地冷锋过境，有降雨出现，所以云层较厚。故C项错误。综上所述，本题正确答案为D。</w:t>
      </w:r>
      <w:r>
        <w:rPr>
          <w:color w:val="000000"/>
        </w:rPr>
        <w:br w:type="textWrapping"/>
      </w:r>
      <w:r>
        <w:rPr>
          <w:rFonts w:hint="eastAsia"/>
          <w:color w:val="000000"/>
          <w:lang w:val="en-US" w:eastAsia="zh-CN"/>
        </w:rPr>
        <w:t xml:space="preserve">    24、</w:t>
      </w:r>
      <w:r>
        <w:rPr>
          <w:color w:val="000000"/>
        </w:rPr>
        <w:t>本题考查岩石的形成的相关知识。C项，河流沉积物位于丙岩石上方，因此河流形成较晚。故C项说法错误；A项，根据图中信息可知，岩石乙和岩石甲都被河流侵蚀，河流西岸岩石甲向外突出，乙向内凹陷，说明甲的硬度比乙高，岩石乙更易受侵蚀。故A项说法正确；B项，岩浆侵入已经形成的岩层，岩浆岩较新；图中岩浆侵入乙岩石，因此判断岩浆侵入在岩石乙形成之后。故B项说法正确；D项，岩石戊被侵入岩石丁切断，故岩石戊的形成比岩石丁早。故D项说法正确。本题要求选择说法错误的一项，故正确答案为C。</w:t>
      </w:r>
    </w:p>
    <w:p>
      <w:pPr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  <w:lang w:val="en-US" w:eastAsia="zh-CN"/>
        </w:rPr>
        <w:t>25、</w:t>
      </w:r>
      <w:r>
        <w:rPr>
          <w:color w:val="000000"/>
        </w:rPr>
        <w:t>B</w:t>
      </w:r>
      <w:r>
        <w:rPr>
          <w:rFonts w:hint="eastAsia"/>
          <w:color w:val="000000"/>
        </w:rPr>
        <w:t>；</w:t>
      </w:r>
      <w:r>
        <w:rPr>
          <w:rFonts w:hint="eastAsia"/>
          <w:color w:val="000000"/>
          <w:lang w:val="en-US" w:eastAsia="zh-CN"/>
        </w:rPr>
        <w:t>26、</w:t>
      </w:r>
      <w:r>
        <w:rPr>
          <w:color w:val="000000"/>
        </w:rPr>
        <w:t>B</w:t>
      </w:r>
      <w:r>
        <w:rPr>
          <w:rFonts w:hint="eastAsia"/>
          <w:color w:val="000000"/>
        </w:rPr>
        <w:t>；</w:t>
      </w:r>
      <w:r>
        <w:rPr>
          <w:rFonts w:hint="eastAsia"/>
          <w:color w:val="000000"/>
          <w:lang w:val="en-US" w:eastAsia="zh-CN"/>
        </w:rPr>
        <w:t>27、</w:t>
      </w:r>
      <w:r>
        <w:rPr>
          <w:color w:val="000000"/>
        </w:rPr>
        <w:t>B</w:t>
      </w:r>
    </w:p>
    <w:p>
      <w:pPr>
        <w:spacing w:line="240" w:lineRule="auto"/>
        <w:ind w:firstLine="420" w:firstLineChars="200"/>
        <w:rPr>
          <w:color w:val="000000"/>
        </w:rPr>
      </w:pPr>
      <w:r>
        <w:rPr>
          <w:color w:val="000000"/>
        </w:rPr>
        <w:t>解析：</w:t>
      </w:r>
      <w:r>
        <w:rPr>
          <w:rFonts w:hint="eastAsia"/>
          <w:color w:val="000000"/>
          <w:lang w:val="en-US" w:eastAsia="zh-CN"/>
        </w:rPr>
        <w:t>25、</w:t>
      </w:r>
      <w:r>
        <w:rPr>
          <w:rFonts w:hint="eastAsia"/>
          <w:color w:val="000000"/>
        </w:rPr>
        <w:t>读图可知，此时亚欧大陆内陆地区被强大的高气压控制，说明此时北半球为冬季，长江三角洲地区出现的严重性天气可能为雾霾天气。该日长江三角洲地区等压线非常稀疏，说明水平气压梯度力很小，风力极小，甚至无风；再加上长江三角洲地区靠近沿海，空气湿度较大，且生产、生活污染物排放量大，从而导致该地区雾霾天气非常严重。</w:t>
      </w:r>
    </w:p>
    <w:p>
      <w:pPr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  <w:lang w:val="en-US" w:eastAsia="zh-CN"/>
        </w:rPr>
        <w:t>26、</w:t>
      </w:r>
      <w:r>
        <w:rPr>
          <w:rFonts w:hint="eastAsia"/>
          <w:color w:val="000000"/>
        </w:rPr>
        <w:t>读图可知，M锋面系统为冷锋，冷锋过境石家庄时，石家庄气温骤降，气压升高，等压线由稀疏变密集，水平气压梯度力增大，风力变大。</w:t>
      </w:r>
    </w:p>
    <w:p>
      <w:pPr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  <w:lang w:val="en-US" w:eastAsia="zh-CN"/>
        </w:rPr>
        <w:t>27、</w:t>
      </w:r>
      <w:r>
        <w:rPr>
          <w:rFonts w:hint="eastAsia"/>
          <w:color w:val="000000"/>
        </w:rPr>
        <w:t>该日丹江口水库位于冷锋锋前，降水的可能性较小，故其浑浊度较低；该季节为冬季，南水北调中线气温较低，水渠有结冰现象，水渠蒸发量较小，输水水流可能受阻。冬季丹江口水库降水少，水库水位较低。</w:t>
      </w:r>
    </w:p>
    <w:p>
      <w:pPr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  <w:lang w:val="en-US" w:eastAsia="zh-CN"/>
        </w:rPr>
        <w:t>28、</w:t>
      </w:r>
      <w:r>
        <w:rPr>
          <w:color w:val="000000"/>
        </w:rPr>
        <w:t>A</w:t>
      </w:r>
      <w:r>
        <w:rPr>
          <w:rFonts w:hint="eastAsia"/>
          <w:color w:val="000000"/>
        </w:rPr>
        <w:t>；</w:t>
      </w:r>
      <w:r>
        <w:rPr>
          <w:rFonts w:hint="eastAsia"/>
          <w:color w:val="000000"/>
          <w:lang w:val="en-US" w:eastAsia="zh-CN"/>
        </w:rPr>
        <w:t>29、</w:t>
      </w:r>
      <w:r>
        <w:rPr>
          <w:color w:val="000000"/>
        </w:rPr>
        <w:t>D</w:t>
      </w:r>
      <w:r>
        <w:rPr>
          <w:rFonts w:hint="eastAsia"/>
          <w:color w:val="000000"/>
        </w:rPr>
        <w:t>；</w:t>
      </w:r>
      <w:r>
        <w:rPr>
          <w:rFonts w:hint="eastAsia"/>
          <w:color w:val="000000"/>
          <w:lang w:val="en-US" w:eastAsia="zh-CN"/>
        </w:rPr>
        <w:t>30、</w:t>
      </w:r>
      <w:r>
        <w:rPr>
          <w:color w:val="000000"/>
        </w:rPr>
        <w:t>C</w:t>
      </w:r>
    </w:p>
    <w:p>
      <w:pPr>
        <w:spacing w:line="240" w:lineRule="auto"/>
        <w:ind w:firstLine="420" w:firstLineChars="200"/>
        <w:rPr>
          <w:color w:val="000000"/>
        </w:rPr>
      </w:pPr>
      <w:r>
        <w:rPr>
          <w:color w:val="000000"/>
        </w:rPr>
        <w:t>解析：</w:t>
      </w:r>
      <w:r>
        <w:rPr>
          <w:rFonts w:hint="eastAsia"/>
          <w:color w:val="000000"/>
          <w:lang w:val="en-US" w:eastAsia="zh-CN"/>
        </w:rPr>
        <w:t>28、</w:t>
      </w:r>
      <w:r>
        <w:rPr>
          <w:rFonts w:hint="eastAsia"/>
          <w:color w:val="000000"/>
        </w:rPr>
        <w:t>由材料可知，此次沙尘天气主要是冷锋带来的。读图可知，8日20时至9日08时冷锋主要经过甘肃。</w:t>
      </w:r>
    </w:p>
    <w:p>
      <w:pPr>
        <w:spacing w:line="240" w:lineRule="auto"/>
        <w:ind w:firstLine="420" w:firstLineChars="200"/>
        <w:rPr>
          <w:color w:val="000000"/>
        </w:rPr>
      </w:pPr>
      <w:r>
        <w:rPr>
          <w:rFonts w:hint="eastAsia"/>
          <w:color w:val="000000"/>
          <w:lang w:val="en-US" w:eastAsia="zh-CN"/>
        </w:rPr>
        <w:t>29、</w:t>
      </w:r>
      <w:r>
        <w:rPr>
          <w:rFonts w:hint="eastAsia"/>
          <w:color w:val="000000"/>
        </w:rPr>
        <w:t>从图中可以看出，此次蒙古气旋从西北方向移向东南方向，且该时段为3月份，因此可以判断推动此次蒙古气旋移动的是亚洲高压。</w:t>
      </w:r>
    </w:p>
    <w:p>
      <w:pPr>
        <w:spacing w:line="240" w:lineRule="auto"/>
        <w:ind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  <w:lang w:val="en-US" w:eastAsia="zh-CN"/>
        </w:rPr>
        <w:t>30、</w:t>
      </w:r>
      <w:r>
        <w:rPr>
          <w:rFonts w:hint="eastAsia"/>
          <w:color w:val="000000"/>
        </w:rPr>
        <w:t>从移动速度可以判断出，此次蒙古气旋的势力较强，且移动速度快，使得冷锋、暖锋的形成更加强烈，更易形成降水；但该时段为3月份，空气干燥，缺乏形成降水的水分条件；地形抬升作用对气旋及锋面降水的产生影响较小。</w:t>
      </w:r>
    </w:p>
    <w:p>
      <w:pPr>
        <w:pStyle w:val="9"/>
        <w:tabs>
          <w:tab w:val="left" w:pos="3780"/>
        </w:tabs>
        <w:snapToGrid w:val="0"/>
        <w:spacing w:line="240" w:lineRule="auto"/>
        <w:ind w:firstLine="562"/>
        <w:rPr>
          <w:rFonts w:hint="eastAsia"/>
          <w:color w:val="000000"/>
        </w:rPr>
      </w:pP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>31、</w:t>
      </w:r>
      <w:r>
        <w:rPr>
          <w:rFonts w:hAnsi="宋体" w:cs="Times New Roman"/>
          <w:color w:val="000000"/>
          <w:szCs w:val="28"/>
          <w:u w:val="none" w:color="000000"/>
        </w:rPr>
        <w:t>D</w:t>
      </w:r>
      <w:r>
        <w:rPr>
          <w:rFonts w:hint="eastAsia" w:hAnsi="宋体" w:cs="Times New Roman"/>
          <w:color w:val="000000"/>
          <w:szCs w:val="28"/>
          <w:u w:val="none" w:color="000000"/>
        </w:rPr>
        <w:t>　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>32、</w:t>
      </w:r>
      <w:r>
        <w:rPr>
          <w:rFonts w:hAnsi="宋体" w:cs="Times New Roman"/>
          <w:color w:val="000000"/>
          <w:szCs w:val="28"/>
          <w:u w:val="none" w:color="000000"/>
        </w:rPr>
        <w:t>A</w:t>
      </w:r>
      <w:r>
        <w:rPr>
          <w:rFonts w:hint="eastAsia" w:hAnsi="宋体" w:cs="Times New Roman"/>
          <w:color w:val="000000"/>
          <w:szCs w:val="28"/>
          <w:u w:val="none" w:color="000000"/>
        </w:rPr>
        <w:t>　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>33、</w:t>
      </w:r>
      <w:r>
        <w:rPr>
          <w:rFonts w:hAnsi="宋体" w:cs="Times New Roman"/>
          <w:color w:val="000000"/>
          <w:szCs w:val="28"/>
          <w:u w:val="none" w:color="000000"/>
        </w:rPr>
        <w:t>B</w:t>
      </w:r>
    </w:p>
    <w:p>
      <w:pPr>
        <w:pStyle w:val="9"/>
        <w:tabs>
          <w:tab w:val="left" w:pos="3780"/>
        </w:tabs>
        <w:snapToGrid w:val="0"/>
        <w:spacing w:line="240" w:lineRule="auto"/>
        <w:ind w:firstLine="562"/>
        <w:rPr>
          <w:rFonts w:hint="eastAsia" w:hAnsi="宋体" w:cs="Times New Roman"/>
          <w:color w:val="000000"/>
          <w:szCs w:val="28"/>
          <w:u w:val="none" w:color="000000"/>
        </w:rPr>
      </w:pPr>
      <w:r>
        <w:rPr>
          <w:rFonts w:hint="eastAsia" w:hAnsi="宋体" w:cs="Times New Roman"/>
          <w:color w:val="000000"/>
          <w:szCs w:val="28"/>
          <w:u w:val="none" w:color="000000"/>
        </w:rPr>
        <w:t>解析：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>31、</w:t>
      </w:r>
      <w:r>
        <w:rPr>
          <w:rFonts w:hint="eastAsia" w:hAnsi="宋体" w:cs="Times New Roman"/>
          <w:color w:val="000000"/>
          <w:szCs w:val="28"/>
          <w:u w:val="none" w:color="000000"/>
        </w:rPr>
        <w:t>读图，甲地沿相互垂直的两个方向，气压剖面都是两端高、中间低，应是低压中心，即甲天气系统是气旋。乙地气压一个方向变化不大，另一垂直方向一侧高、一侧低，所以影响乙地的天气系统可能是锋面。</w:t>
      </w:r>
      <w:r>
        <w:rPr>
          <w:rFonts w:hAnsi="宋体" w:cs="Times New Roman"/>
          <w:color w:val="000000"/>
          <w:szCs w:val="28"/>
          <w:u w:val="none" w:color="000000"/>
        </w:rPr>
        <w:t>D</w:t>
      </w:r>
      <w:r>
        <w:rPr>
          <w:rFonts w:hint="eastAsia" w:hAnsi="宋体" w:cs="Times New Roman"/>
          <w:color w:val="000000"/>
          <w:szCs w:val="28"/>
          <w:u w:val="none" w:color="000000"/>
        </w:rPr>
        <w:t>项正确。反气旋的剖面气压两侧高、中间低，</w:t>
      </w:r>
      <w:r>
        <w:rPr>
          <w:rFonts w:hAnsi="宋体" w:cs="Times New Roman"/>
          <w:color w:val="000000"/>
          <w:szCs w:val="28"/>
          <w:u w:val="none" w:color="000000"/>
        </w:rPr>
        <w:t>A</w:t>
      </w:r>
      <w:r>
        <w:rPr>
          <w:rFonts w:hint="eastAsia" w:hAnsi="宋体" w:cs="Times New Roman"/>
          <w:color w:val="000000"/>
          <w:szCs w:val="28"/>
          <w:u w:val="none" w:color="000000"/>
        </w:rPr>
        <w:t>、</w:t>
      </w:r>
      <w:r>
        <w:rPr>
          <w:rFonts w:hAnsi="宋体" w:cs="Times New Roman"/>
          <w:color w:val="000000"/>
          <w:szCs w:val="28"/>
          <w:u w:val="none" w:color="000000"/>
        </w:rPr>
        <w:t>C</w:t>
      </w:r>
      <w:r>
        <w:rPr>
          <w:rFonts w:hint="eastAsia" w:hAnsi="宋体" w:cs="Times New Roman"/>
          <w:color w:val="000000"/>
          <w:szCs w:val="28"/>
          <w:u w:val="none" w:color="000000"/>
        </w:rPr>
        <w:t>项错误。高压脊的气压剖面有一侧是中间高、两侧低，</w:t>
      </w:r>
      <w:r>
        <w:rPr>
          <w:rFonts w:hAnsi="宋体" w:cs="Times New Roman"/>
          <w:color w:val="000000"/>
          <w:szCs w:val="28"/>
          <w:u w:val="none" w:color="000000"/>
        </w:rPr>
        <w:t>B</w:t>
      </w:r>
      <w:r>
        <w:rPr>
          <w:rFonts w:hint="eastAsia" w:hAnsi="宋体" w:cs="Times New Roman"/>
          <w:color w:val="000000"/>
          <w:szCs w:val="28"/>
          <w:u w:val="none" w:color="000000"/>
        </w:rPr>
        <w:t>项错误。</w:t>
      </w:r>
    </w:p>
    <w:p>
      <w:pPr>
        <w:pStyle w:val="9"/>
        <w:numPr>
          <w:ilvl w:val="0"/>
          <w:numId w:val="1"/>
        </w:numPr>
        <w:tabs>
          <w:tab w:val="left" w:pos="3780"/>
        </w:tabs>
        <w:snapToGrid w:val="0"/>
        <w:spacing w:line="240" w:lineRule="auto"/>
        <w:ind w:firstLine="562"/>
        <w:rPr>
          <w:rFonts w:hint="eastAsia" w:hAnsi="宋体" w:cs="Times New Roman"/>
          <w:color w:val="000000"/>
          <w:szCs w:val="28"/>
          <w:u w:val="none" w:color="000000"/>
        </w:rPr>
      </w:pPr>
      <w:r>
        <w:rPr>
          <w:rFonts w:hint="eastAsia" w:hAnsi="宋体" w:cs="Times New Roman"/>
          <w:color w:val="000000"/>
          <w:szCs w:val="28"/>
          <w:u w:val="none" w:color="000000"/>
        </w:rPr>
        <w:t>结合上题分析，甲地是气旋，如果影响甲地的天气系统持续增强，则甲地中心气流上升，可能出现暴雨，</w:t>
      </w:r>
      <w:r>
        <w:rPr>
          <w:rFonts w:hAnsi="宋体" w:cs="Times New Roman"/>
          <w:color w:val="000000"/>
          <w:szCs w:val="28"/>
          <w:u w:val="none" w:color="000000"/>
        </w:rPr>
        <w:t>A</w:t>
      </w:r>
      <w:r>
        <w:rPr>
          <w:rFonts w:hint="eastAsia" w:hAnsi="宋体" w:cs="Times New Roman"/>
          <w:color w:val="000000"/>
          <w:szCs w:val="28"/>
          <w:u w:val="none" w:color="000000"/>
        </w:rPr>
        <w:t>项正确。干旱、寒潮是高压中心影响形成，</w:t>
      </w:r>
      <w:r>
        <w:rPr>
          <w:rFonts w:hAnsi="宋体" w:cs="Times New Roman"/>
          <w:color w:val="000000"/>
          <w:szCs w:val="28"/>
          <w:u w:val="none" w:color="000000"/>
        </w:rPr>
        <w:t>B</w:t>
      </w:r>
      <w:r>
        <w:rPr>
          <w:rFonts w:hint="eastAsia" w:hAnsi="宋体" w:cs="Times New Roman"/>
          <w:color w:val="000000"/>
          <w:szCs w:val="28"/>
          <w:u w:val="none" w:color="000000"/>
        </w:rPr>
        <w:t>、</w:t>
      </w:r>
      <w:r>
        <w:rPr>
          <w:rFonts w:hAnsi="宋体" w:cs="Times New Roman"/>
          <w:color w:val="000000"/>
          <w:szCs w:val="28"/>
          <w:u w:val="none" w:color="000000"/>
        </w:rPr>
        <w:t>C</w:t>
      </w:r>
      <w:r>
        <w:rPr>
          <w:rFonts w:hint="eastAsia" w:hAnsi="宋体" w:cs="Times New Roman"/>
          <w:color w:val="000000"/>
          <w:szCs w:val="28"/>
          <w:u w:val="none" w:color="000000"/>
        </w:rPr>
        <w:t>项错误。雾霾是在静风、逆温天气条件下形成，不是气旋影响，</w:t>
      </w:r>
      <w:r>
        <w:rPr>
          <w:rFonts w:hAnsi="宋体" w:cs="Times New Roman"/>
          <w:color w:val="000000"/>
          <w:szCs w:val="28"/>
          <w:u w:val="none" w:color="000000"/>
        </w:rPr>
        <w:t>D</w:t>
      </w:r>
      <w:r>
        <w:rPr>
          <w:rFonts w:hint="eastAsia" w:hAnsi="宋体" w:cs="Times New Roman"/>
          <w:color w:val="000000"/>
          <w:szCs w:val="28"/>
          <w:u w:val="none" w:color="000000"/>
        </w:rPr>
        <w:t>项错误。</w:t>
      </w:r>
    </w:p>
    <w:p>
      <w:pPr>
        <w:pStyle w:val="9"/>
        <w:numPr>
          <w:numId w:val="0"/>
        </w:numPr>
        <w:tabs>
          <w:tab w:val="left" w:pos="3780"/>
        </w:tabs>
        <w:snapToGrid w:val="0"/>
        <w:spacing w:line="240" w:lineRule="auto"/>
        <w:rPr>
          <w:rFonts w:hAnsi="宋体" w:cs="Times New Roman"/>
          <w:color w:val="000000"/>
          <w:szCs w:val="28"/>
          <w:u w:val="none" w:color="000000"/>
        </w:rPr>
      </w:pP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 xml:space="preserve">    33、</w:t>
      </w:r>
      <w:r>
        <w:rPr>
          <w:rFonts w:hint="eastAsia" w:hAnsi="宋体" w:cs="Times New Roman"/>
          <w:color w:val="000000"/>
          <w:szCs w:val="28"/>
          <w:u w:val="none" w:color="000000"/>
        </w:rPr>
        <w:t>如果影响乙地的天气系统表现为大风、降温等特点，则该天气系统是冷锋，由冷气团推动前进，移动的方向是向东南移动，</w:t>
      </w:r>
      <w:r>
        <w:rPr>
          <w:rFonts w:hAnsi="宋体" w:cs="Times New Roman"/>
          <w:color w:val="000000"/>
          <w:szCs w:val="28"/>
          <w:u w:val="none" w:color="000000"/>
        </w:rPr>
        <w:t>B</w:t>
      </w:r>
      <w:r>
        <w:rPr>
          <w:rFonts w:hint="eastAsia" w:hAnsi="宋体" w:cs="Times New Roman"/>
          <w:color w:val="000000"/>
          <w:szCs w:val="28"/>
          <w:u w:val="none" w:color="000000"/>
        </w:rPr>
        <w:t>项正确。</w:t>
      </w:r>
    </w:p>
    <w:p>
      <w:pPr>
        <w:pStyle w:val="9"/>
        <w:tabs>
          <w:tab w:val="left" w:pos="3780"/>
        </w:tabs>
        <w:snapToGrid w:val="0"/>
        <w:spacing w:line="240" w:lineRule="auto"/>
        <w:ind w:firstLine="562"/>
        <w:rPr>
          <w:rFonts w:hAnsi="宋体" w:cs="Times New Roman"/>
          <w:color w:val="000000"/>
          <w:szCs w:val="28"/>
          <w:u w:val="none" w:color="000000"/>
        </w:rPr>
      </w:pP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>34、</w:t>
      </w:r>
      <w:r>
        <w:rPr>
          <w:rFonts w:hAnsi="宋体" w:cs="Times New Roman"/>
          <w:color w:val="000000"/>
          <w:szCs w:val="28"/>
          <w:u w:val="none" w:color="000000"/>
        </w:rPr>
        <w:t>A</w:t>
      </w:r>
      <w:r>
        <w:rPr>
          <w:rFonts w:hint="eastAsia" w:hAnsi="宋体" w:cs="Times New Roman"/>
          <w:color w:val="000000"/>
          <w:szCs w:val="28"/>
          <w:u w:val="none" w:color="000000"/>
        </w:rPr>
        <w:t>　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>35、</w:t>
      </w:r>
      <w:r>
        <w:rPr>
          <w:rFonts w:hAnsi="宋体" w:cs="Times New Roman"/>
          <w:color w:val="000000"/>
          <w:szCs w:val="28"/>
          <w:u w:val="none" w:color="000000"/>
        </w:rPr>
        <w:t>C</w:t>
      </w:r>
    </w:p>
    <w:p>
      <w:pPr>
        <w:pStyle w:val="9"/>
        <w:tabs>
          <w:tab w:val="left" w:pos="3780"/>
        </w:tabs>
        <w:snapToGrid w:val="0"/>
        <w:spacing w:line="240" w:lineRule="auto"/>
        <w:ind w:firstLine="562"/>
        <w:rPr>
          <w:rFonts w:hint="eastAsia" w:hAnsi="宋体" w:cs="Times New Roman"/>
          <w:color w:val="000000"/>
          <w:szCs w:val="28"/>
          <w:u w:val="none" w:color="000000"/>
        </w:rPr>
      </w:pPr>
      <w:r>
        <w:rPr>
          <w:rFonts w:hint="eastAsia" w:hAnsi="宋体" w:cs="Times New Roman"/>
          <w:color w:val="000000"/>
          <w:szCs w:val="28"/>
          <w:u w:val="none" w:color="000000"/>
        </w:rPr>
        <w:t>解析：</w:t>
      </w: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>34、</w:t>
      </w:r>
      <w:r>
        <w:rPr>
          <w:rFonts w:hint="eastAsia" w:hAnsi="宋体" w:cs="Times New Roman"/>
          <w:color w:val="000000"/>
          <w:szCs w:val="28"/>
          <w:u w:val="none" w:color="000000"/>
        </w:rPr>
        <w:t>从图中可以看出，甲、乙两地均位于赤道附近，纬度低，太阳辐射强，因此全年高温。故选</w:t>
      </w:r>
      <w:r>
        <w:rPr>
          <w:rFonts w:hAnsi="宋体" w:cs="Times New Roman"/>
          <w:color w:val="000000"/>
          <w:szCs w:val="28"/>
          <w:u w:val="none" w:color="000000"/>
        </w:rPr>
        <w:t>A</w:t>
      </w:r>
      <w:r>
        <w:rPr>
          <w:rFonts w:hint="eastAsia" w:hAnsi="宋体" w:cs="Times New Roman"/>
          <w:color w:val="000000"/>
          <w:szCs w:val="28"/>
          <w:u w:val="none" w:color="000000"/>
        </w:rPr>
        <w:t>项。</w:t>
      </w:r>
    </w:p>
    <w:p>
      <w:pPr>
        <w:pStyle w:val="9"/>
        <w:tabs>
          <w:tab w:val="left" w:pos="3780"/>
        </w:tabs>
        <w:snapToGrid w:val="0"/>
        <w:spacing w:line="240" w:lineRule="auto"/>
        <w:ind w:firstLine="562"/>
        <w:rPr>
          <w:rFonts w:hAnsi="宋体" w:cs="Times New Roman"/>
          <w:color w:val="000000"/>
          <w:szCs w:val="28"/>
          <w:u w:val="none" w:color="000000"/>
        </w:rPr>
      </w:pPr>
      <w:r>
        <w:rPr>
          <w:rFonts w:hint="eastAsia" w:hAnsi="宋体" w:cs="Times New Roman"/>
          <w:color w:val="000000"/>
          <w:szCs w:val="28"/>
          <w:u w:val="none" w:color="000000"/>
          <w:lang w:val="en-US" w:eastAsia="zh-CN"/>
        </w:rPr>
        <w:t>35、</w:t>
      </w:r>
      <w:r>
        <w:rPr>
          <w:rFonts w:hint="eastAsia" w:hAnsi="宋体" w:cs="Times New Roman"/>
          <w:color w:val="000000"/>
          <w:szCs w:val="28"/>
          <w:u w:val="none" w:color="000000"/>
        </w:rPr>
        <w:t>图示时刻乙地吹东南风，应受东南信风影响，风从陆地吹向海洋，因此降水少；甲地位于北半球，东南信风越过赤道偏转成西南信风，受其影响，风从海洋吹向陆地，因此降水多。由东南信风北移可知，此时为北半球夏季，即</w:t>
      </w:r>
      <w:r>
        <w:rPr>
          <w:rFonts w:hAnsi="宋体" w:cs="Times New Roman"/>
          <w:color w:val="000000"/>
          <w:szCs w:val="28"/>
          <w:u w:val="none" w:color="000000"/>
        </w:rPr>
        <w:t>7</w:t>
      </w:r>
      <w:r>
        <w:rPr>
          <w:rFonts w:hint="eastAsia" w:hAnsi="宋体" w:cs="Times New Roman"/>
          <w:color w:val="000000"/>
          <w:szCs w:val="28"/>
          <w:u w:val="none" w:color="000000"/>
        </w:rPr>
        <w:t>月，甲地降水多于乙地。</w:t>
      </w:r>
      <w:r>
        <w:rPr>
          <w:rFonts w:hAnsi="宋体" w:cs="Times New Roman"/>
          <w:color w:val="000000"/>
          <w:szCs w:val="28"/>
          <w:u w:val="none" w:color="000000"/>
        </w:rPr>
        <w:t>1</w:t>
      </w:r>
      <w:r>
        <w:rPr>
          <w:rFonts w:hint="eastAsia" w:hAnsi="宋体" w:cs="Times New Roman"/>
          <w:color w:val="000000"/>
          <w:szCs w:val="28"/>
          <w:u w:val="none" w:color="000000"/>
        </w:rPr>
        <w:t>月情况与</w:t>
      </w:r>
      <w:r>
        <w:rPr>
          <w:rFonts w:hAnsi="宋体" w:cs="Times New Roman"/>
          <w:color w:val="000000"/>
          <w:szCs w:val="28"/>
          <w:u w:val="none" w:color="000000"/>
        </w:rPr>
        <w:t>7</w:t>
      </w:r>
      <w:r>
        <w:rPr>
          <w:rFonts w:hint="eastAsia" w:hAnsi="宋体" w:cs="Times New Roman"/>
          <w:color w:val="000000"/>
          <w:szCs w:val="28"/>
          <w:u w:val="none" w:color="000000"/>
        </w:rPr>
        <w:t>月相反，即</w:t>
      </w:r>
      <w:r>
        <w:rPr>
          <w:rFonts w:hAnsi="宋体" w:cs="Times New Roman"/>
          <w:color w:val="000000"/>
          <w:szCs w:val="28"/>
          <w:u w:val="none" w:color="000000"/>
        </w:rPr>
        <w:t>1</w:t>
      </w:r>
      <w:r>
        <w:rPr>
          <w:rFonts w:hint="eastAsia" w:hAnsi="宋体" w:cs="Times New Roman"/>
          <w:color w:val="000000"/>
          <w:szCs w:val="28"/>
          <w:u w:val="none" w:color="000000"/>
        </w:rPr>
        <w:t>月份甲地降水少于乙地。故选</w:t>
      </w:r>
      <w:r>
        <w:rPr>
          <w:rFonts w:hAnsi="宋体" w:cs="Times New Roman"/>
          <w:color w:val="000000"/>
          <w:szCs w:val="28"/>
          <w:u w:val="none" w:color="000000"/>
        </w:rPr>
        <w:t>C</w:t>
      </w:r>
      <w:r>
        <w:rPr>
          <w:rFonts w:hint="eastAsia" w:hAnsi="宋体" w:cs="Times New Roman"/>
          <w:color w:val="000000"/>
          <w:szCs w:val="28"/>
          <w:u w:val="none" w:color="000000"/>
        </w:rPr>
        <w:t>项。</w:t>
      </w:r>
    </w:p>
    <w:p>
      <w:pPr>
        <w:spacing w:line="240" w:lineRule="auto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 xml:space="preserve">   36、(1)  B   (2)(从上往下) 上升   晴朗    </w:t>
      </w:r>
    </w:p>
    <w:p>
      <w:pPr>
        <w:spacing w:line="240" w:lineRule="auto"/>
        <w:ind w:firstLine="630" w:firstLineChars="300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（3）(从上往下)连续性降水天气    气温下降，气压上升，天气转好</w:t>
      </w:r>
      <w:bookmarkStart w:id="0" w:name="_GoBack"/>
      <w:bookmarkEnd w:id="0"/>
    </w:p>
    <w:sectPr>
      <w:footerReference r:id="rId3" w:type="default"/>
      <w:pgSz w:w="11906" w:h="16838"/>
      <w:pgMar w:top="1383" w:right="1293" w:bottom="127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39BD28"/>
    <w:multiLevelType w:val="singleLevel"/>
    <w:tmpl w:val="8C39BD28"/>
    <w:lvl w:ilvl="0" w:tentative="0">
      <w:start w:val="3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8A078E"/>
    <w:rsid w:val="23C12669"/>
    <w:rsid w:val="34A55D32"/>
    <w:rsid w:val="478D2B48"/>
    <w:rsid w:val="62C57057"/>
    <w:rsid w:val="680A11EE"/>
    <w:rsid w:val="6AEE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9">
    <w:name w:val="纯文本_0"/>
    <w:basedOn w:val="8"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file:///F:\&#22320;&#29702;&#37329;&#19968;&#36718;\J-340.TIF" TargetMode="Externa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DLS-3a.TIF" TargetMode="External"/><Relationship Id="rId12" Type="http://schemas.openxmlformats.org/officeDocument/2006/relationships/image" Target="media/image8.png"/><Relationship Id="rId11" Type="http://schemas.openxmlformats.org/officeDocument/2006/relationships/image" Target="media/image7.GIF"/><Relationship Id="rId10" Type="http://schemas.openxmlformats.org/officeDocument/2006/relationships/image" Target="media/image6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2021-03-08T03:24:00Z</dcterms:created>
  <dc:creator>HUAWEI</dc:creator>
  <cp:lastModifiedBy>清澈山泉</cp:lastModifiedBy>
  <dcterms:modified xsi:type="dcterms:W3CDTF">2021-03-16T12:50:56Z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