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物理培优（六）</w:t>
      </w:r>
    </w:p>
    <w:p>
      <w:pPr>
        <w:jc w:val="center"/>
      </w:pPr>
      <w:r>
        <w:rPr>
          <w:rFonts w:hint="eastAsia"/>
          <w:b/>
          <w:bCs/>
        </w:rPr>
        <w:t>必修三小题练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一、单选题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495300</wp:posOffset>
            </wp:positionV>
            <wp:extent cx="1143000" cy="1028700"/>
            <wp:effectExtent l="0" t="0" r="0" b="0"/>
            <wp:wrapNone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1．如图，在水平面上的箱子内，带异种电荷的小球a、b用绝缘细线分别系于上、下两边，处于静止状态．地面受到的压力为</w:t>
      </w:r>
      <w:r>
        <w:object>
          <v:shape id="_x0000_i1025" o:spt="75" alt="eqId517584fed25c413ba8b7bb33ffa2d5c6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0" o:title="eqId517584fed25c413ba8b7bb33ffa2d5c6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，球b所受细线的拉力为</w:t>
      </w:r>
      <w:r>
        <w:object>
          <v:shape id="_x0000_i1026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2" o:title="eqId63db14a5b4334f3ea583c8fb12b0d17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>．剪断连接球b的细线后，在球b上升过程中地面受到的压力( )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A．小于</w:t>
      </w:r>
      <w:r>
        <w:object>
          <v:shape id="_x0000_i1027" o:spt="75" alt="eqId517584fed25c413ba8b7bb33ffa2d5c6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0" o:title="eqId517584fed25c413ba8b7bb33ffa2d5c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tab/>
      </w:r>
      <w:r>
        <w:t>B．等于</w:t>
      </w:r>
      <w:r>
        <w:object>
          <v:shape id="_x0000_i1028" o:spt="75" alt="eqId517584fed25c413ba8b7bb33ffa2d5c6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0" o:title="eqId517584fed25c413ba8b7bb33ffa2d5c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C．等于</w:t>
      </w:r>
      <w:r>
        <w:object>
          <v:shape id="_x0000_i1029" o:spt="75" alt="eqId1fe34817a7a243a681ff8543a30ee553" type="#_x0000_t75" style="height:12.7pt;width:29pt;" o:ole="t" filled="f" o:preferrelative="t" stroked="f" coordsize="21600,21600">
            <v:path/>
            <v:fill on="f" focussize="0,0"/>
            <v:stroke on="f" joinstyle="miter"/>
            <v:imagedata r:id="rId16" o:title="eqId1fe34817a7a243a681ff8543a30ee55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ab/>
      </w:r>
      <w:r>
        <w:t>D．大于</w:t>
      </w:r>
      <w:r>
        <w:object>
          <v:shape id="_x0000_i1030" o:spt="75" alt="eqId1fe34817a7a243a681ff8543a30ee553" type="#_x0000_t75" style="height:12.7pt;width:29pt;" o:ole="t" filled="f" o:preferrelative="t" stroked="f" coordsize="21600,21600">
            <v:path/>
            <v:fill on="f" focussize="0,0"/>
            <v:stroke on="f" joinstyle="miter"/>
            <v:imagedata r:id="rId16" o:title="eqId1fe34817a7a243a681ff8543a30ee55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2．科学研究方法对物理学的发展意义深远，实验法、归纳法、演绎法、类比法、理想实验法等对揭示物理现象的本质十分重要。下列哪个成果是运用理想实验法得到的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A．牛顿发现“万有引力定律”</w:t>
      </w:r>
      <w:r>
        <w:rPr>
          <w:rFonts w:hint="eastAsia"/>
          <w:lang w:val="en-US" w:eastAsia="zh-CN"/>
        </w:rPr>
        <w:t xml:space="preserve">      </w:t>
      </w:r>
      <w:r>
        <w:t>B．库仑发现“库仑定律”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C．法拉第发现“电磁感应现象”</w:t>
      </w:r>
      <w:r>
        <w:rPr>
          <w:rFonts w:hint="eastAsia"/>
          <w:lang w:val="en-US" w:eastAsia="zh-CN"/>
        </w:rPr>
        <w:t xml:space="preserve">    </w:t>
      </w:r>
      <w:r>
        <w:t>D．伽利略发现“力不是维持物体运动的原因”</w:t>
      </w:r>
    </w:p>
    <w:p>
      <w:pPr>
        <w:spacing w:line="360" w:lineRule="auto"/>
        <w:jc w:val="left"/>
        <w:textAlignment w:val="center"/>
      </w:pPr>
      <w:r>
        <w:t>3．下列电磁波中，波长最长的是</w:t>
      </w:r>
      <w:r>
        <w:object>
          <v:shape id="_x0000_i1031" o:spt="75" alt="eqIdd996f15bd38249f7b7e35e6afefa8c0b" type="#_x0000_t75" style="height:13.4pt;width:7pt;" o:ole="t" filled="f" o:preferrelative="t" stroked="f" coordsize="21600,21600">
            <v:path/>
            <v:fill on="f" focussize="0,0"/>
            <v:stroke on="f" joinstyle="miter"/>
            <v:imagedata r:id="rId19" o:title="eqIdd996f15bd38249f7b7e35e6afefa8c0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>　　</w:t>
      </w:r>
      <w:r>
        <w:object>
          <v:shape id="_x0000_i1032" o:spt="75" alt="eqId8fbdf36fcfa44dddb74ad17d601f601d" type="#_x0000_t75" style="height:13.4pt;width:7pt;" o:ole="t" filled="f" o:preferrelative="t" stroked="f" coordsize="21600,21600">
            <v:path/>
            <v:fill on="f" focussize="0,0"/>
            <v:stroke on="f" joinstyle="miter"/>
            <v:imagedata r:id="rId21" o:title="eqId8fbdf36fcfa44dddb74ad17d601f601d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A．无线电波</w:t>
      </w:r>
      <w:r>
        <w:tab/>
      </w:r>
      <w:r>
        <w:t>B．红外线</w:t>
      </w:r>
      <w:r>
        <w:tab/>
      </w:r>
      <w:r>
        <w:t>C．紫外线</w:t>
      </w:r>
      <w:r>
        <w:tab/>
      </w:r>
      <w:r>
        <w:t>D．</w:t>
      </w:r>
      <w:r>
        <w:object>
          <v:shape id="_x0000_i1033" o:spt="75" alt="eqIdc28299e9e3614830b0a053c043667711" type="#_x0000_t75" style="height:10.95pt;width:9.65pt;" o:ole="t" filled="f" o:preferrelative="t" stroked="f" coordsize="21600,21600">
            <v:path/>
            <v:fill on="f" focussize="0,0"/>
            <v:stroke on="f" joinstyle="miter"/>
            <v:imagedata r:id="rId23" o:title="eqIdc28299e9e3614830b0a053c04366771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射线</w:t>
      </w:r>
    </w:p>
    <w:p>
      <w:pPr>
        <w:spacing w:before="105" w:line="360" w:lineRule="auto"/>
        <w:jc w:val="left"/>
        <w:textAlignment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474345</wp:posOffset>
            </wp:positionV>
            <wp:extent cx="876300" cy="927735"/>
            <wp:effectExtent l="0" t="0" r="0" b="5715"/>
            <wp:wrapNone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4．如图所示，在带负电荷的橡胶圆盘附近悬挂一个小磁针。现驱动圆盘绕中心轴高速旋转，小磁针发生偏转。下列说法正确的是（　　）</w:t>
      </w:r>
    </w:p>
    <w:p>
      <w:pPr>
        <w:spacing w:before="105" w:line="360" w:lineRule="auto"/>
        <w:jc w:val="left"/>
        <w:textAlignment w:val="center"/>
      </w:pPr>
      <w:r>
        <w:t>A．偏转原因是圆盘周围存在电场B．偏转原因是圆盘周围产生了磁场</w:t>
      </w:r>
    </w:p>
    <w:p>
      <w:pPr>
        <w:spacing w:line="360" w:lineRule="auto"/>
        <w:jc w:val="left"/>
        <w:textAlignment w:val="center"/>
      </w:pPr>
      <w:r>
        <w:t>C．仅改变圆盘的转动方向，偏转方向不变</w:t>
      </w:r>
    </w:p>
    <w:p>
      <w:pPr>
        <w:spacing w:line="360" w:lineRule="auto"/>
        <w:jc w:val="left"/>
        <w:textAlignment w:val="center"/>
      </w:pPr>
      <w:r>
        <w:t>D．仅改变圆盘所带电荷的电性，偏转方向不变</w:t>
      </w:r>
    </w:p>
    <w:p>
      <w:pPr>
        <w:spacing w:line="360" w:lineRule="auto"/>
        <w:jc w:val="left"/>
        <w:textAlignment w:val="center"/>
      </w:pPr>
      <w:r>
        <w:t>5．下列陈述与事实相符的是</w:t>
      </w:r>
    </w:p>
    <w:p>
      <w:pPr>
        <w:spacing w:line="360" w:lineRule="auto"/>
        <w:jc w:val="left"/>
        <w:textAlignment w:val="center"/>
      </w:pPr>
      <w:r>
        <w:t>A．牛顿测定了引力常量</w:t>
      </w:r>
      <w:r>
        <w:rPr>
          <w:rFonts w:hint="eastAsia"/>
          <w:lang w:val="en-US" w:eastAsia="zh-CN"/>
        </w:rPr>
        <w:t xml:space="preserve">    </w:t>
      </w:r>
      <w:r>
        <w:t>B．法拉第发现了电流周围存在磁场</w:t>
      </w:r>
    </w:p>
    <w:p>
      <w:pPr>
        <w:spacing w:line="360" w:lineRule="auto"/>
        <w:jc w:val="left"/>
        <w:textAlignment w:val="center"/>
      </w:pPr>
      <w:r>
        <w:t>C．安培发现了静电荷间的相互作用规律</w:t>
      </w:r>
    </w:p>
    <w:p>
      <w:pPr>
        <w:spacing w:line="360" w:lineRule="auto"/>
        <w:jc w:val="left"/>
        <w:textAlignment w:val="center"/>
      </w:pPr>
      <w:r>
        <w:t>D．伽利略指出了力不是维持物体运动的原因</w:t>
      </w:r>
    </w:p>
    <w:p>
      <w:pPr>
        <w:spacing w:line="360" w:lineRule="auto"/>
        <w:jc w:val="left"/>
        <w:textAlignment w:val="center"/>
      </w:pPr>
      <w:r>
        <w:t>6．在法拉第时代，下列验证“由磁产生电”设想的实验中，能观察到感应电流的是（ ）</w:t>
      </w:r>
    </w:p>
    <w:p>
      <w:pPr>
        <w:spacing w:line="360" w:lineRule="auto"/>
        <w:jc w:val="left"/>
        <w:textAlignment w:val="center"/>
      </w:pPr>
      <w:r>
        <w:t>A．将绕在磁铁上的线圈与电流表组合成一闭合回路，然后观察电流表的变化</w:t>
      </w:r>
    </w:p>
    <w:p>
      <w:pPr>
        <w:spacing w:line="360" w:lineRule="auto"/>
        <w:jc w:val="left"/>
        <w:textAlignment w:val="center"/>
      </w:pPr>
      <w:r>
        <w:t>B．在一通电线圈旁放置一连有电流表的闭合线圈，然后观察电流表的变化</w:t>
      </w:r>
    </w:p>
    <w:p>
      <w:pPr>
        <w:spacing w:line="360" w:lineRule="auto"/>
        <w:jc w:val="left"/>
        <w:textAlignment w:val="center"/>
      </w:pPr>
      <w:r>
        <w:t>C．将一房间内的线圈两端与相邻房间的电流表连接，往线圈中插入条形磁铁后，再到相邻房间去观察电流表的变化</w:t>
      </w:r>
    </w:p>
    <w:p>
      <w:pPr>
        <w:spacing w:line="360" w:lineRule="auto"/>
        <w:jc w:val="left"/>
        <w:textAlignment w:val="center"/>
      </w:pPr>
      <w:r>
        <w:t>D．绕在同一铁环上的两个线圈，分别接电源和电流表，在给线圈通电或断电的瞬间，观察电流表的变化</w:t>
      </w:r>
    </w:p>
    <w:p>
      <w:pPr>
        <w:spacing w:line="360" w:lineRule="auto"/>
        <w:jc w:val="left"/>
        <w:textAlignment w:val="center"/>
      </w:pPr>
      <w:r>
        <w:t>7．普朗克常量</w:t>
      </w:r>
      <w:r>
        <w:object>
          <v:shape id="_x0000_i1034" o:spt="75" alt="eqId296ace2a76e04da1840233975d8854be" type="#_x0000_t75" style="height:14.05pt;width:85.35pt;" o:ole="t" filled="f" o:preferrelative="t" stroked="f" coordsize="21600,21600">
            <v:path/>
            <v:fill on="f" focussize="0,0"/>
            <v:stroke on="f" joinstyle="miter"/>
            <v:imagedata r:id="rId26" o:title="eqId296ace2a76e04da1840233975d8854b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>，光速为</w:t>
      </w:r>
      <w:r>
        <w:rPr>
          <w:i/>
        </w:rPr>
        <w:t>c</w:t>
      </w:r>
      <w:r>
        <w:t>，电子质量为</w:t>
      </w:r>
      <w:r>
        <w:object>
          <v:shape id="_x0000_i1035" o:spt="75" alt="eqId8bf69fbaafe6419aa368c1fecd9a2be6" type="#_x0000_t75" style="height:10.6pt;width:13.15pt;" o:ole="t" filled="f" o:preferrelative="t" stroked="f" coordsize="21600,21600">
            <v:path/>
            <v:fill on="f" focussize="0,0"/>
            <v:stroke on="f" joinstyle="miter"/>
            <v:imagedata r:id="rId28" o:title="eqId8bf69fbaafe6419aa368c1fecd9a2be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，则</w:t>
      </w:r>
      <w:r>
        <w:object>
          <v:shape id="_x0000_i1036" o:spt="75" alt="eqId1a714313f7704f7aae57feeb9c6f3014" type="#_x0000_t75" style="height:29.25pt;width:20.2pt;" o:ole="t" filled="f" o:preferrelative="t" stroked="f" coordsize="21600,21600">
            <v:path/>
            <v:fill on="f" focussize="0,0"/>
            <v:stroke on="f" joinstyle="miter"/>
            <v:imagedata r:id="rId30" o:title="eqId1a714313f7704f7aae57feeb9c6f301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在国际单位制下的单位是（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37" o:spt="75" alt="eqId3a0cae1b7d7d4c46bed7368998d6e391" type="#_x0000_t75" style="height:13.85pt;width:18.45pt;" o:ole="t" filled="f" o:preferrelative="t" stroked="f" coordsize="21600,21600">
            <v:path/>
            <v:fill on="f" focussize="0,0"/>
            <v:stroke on="f" joinstyle="miter"/>
            <v:imagedata r:id="rId32" o:title="eqId3a0cae1b7d7d4c46bed7368998d6e39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ab/>
      </w:r>
      <w:r>
        <w:t>B．m</w:t>
      </w:r>
      <w:r>
        <w:tab/>
      </w:r>
      <w:r>
        <w:t>C．</w:t>
      </w:r>
      <w:r>
        <w:object>
          <v:shape id="_x0000_i1038" o:spt="75" alt="eqId3c1376188ea94a0db6b9cb3455731c58" type="#_x0000_t75" style="height:12.15pt;width:21.05pt;" o:ole="t" filled="f" o:preferrelative="t" stroked="f" coordsize="21600,21600">
            <v:path/>
            <v:fill on="f" focussize="0,0"/>
            <v:stroke on="f" joinstyle="miter"/>
            <v:imagedata r:id="rId34" o:title="eqId3c1376188ea94a0db6b9cb3455731c5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ab/>
      </w:r>
      <w:r>
        <w:t>D．</w:t>
      </w:r>
      <w:r>
        <w:object>
          <v:shape id="_x0000_i1039" o:spt="75" alt="eqId02235576f10d4fb991ead66bd50eda7e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36" o:title="eqId02235576f10d4fb991ead66bd50eda7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二、多选题</w:t>
      </w:r>
    </w:p>
    <w:p>
      <w:pPr>
        <w:spacing w:line="360" w:lineRule="auto"/>
        <w:jc w:val="left"/>
        <w:textAlignment w:val="center"/>
      </w:pPr>
      <w:r>
        <w:t>8．空间存在如图所示的静电场，</w:t>
      </w:r>
      <w:r>
        <w:rPr>
          <w:i/>
        </w:rPr>
        <w:t>a、b、c、d</w:t>
      </w:r>
      <w:r>
        <w:t>为电场中的四个点，则（　　）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53340</wp:posOffset>
            </wp:positionV>
            <wp:extent cx="1308100" cy="1341120"/>
            <wp:effectExtent l="0" t="0" r="6350" b="11430"/>
            <wp:wrapNone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rPr>
          <w:i/>
        </w:rPr>
        <w:t>a</w:t>
      </w:r>
      <w:r>
        <w:t>点的场强比</w:t>
      </w:r>
      <w:r>
        <w:rPr>
          <w:i/>
        </w:rPr>
        <w:t>b</w:t>
      </w:r>
      <w:r>
        <w:t>点的大</w:t>
      </w:r>
    </w:p>
    <w:p>
      <w:pPr>
        <w:spacing w:line="360" w:lineRule="auto"/>
        <w:jc w:val="left"/>
        <w:textAlignment w:val="center"/>
      </w:pPr>
      <w:r>
        <w:t>B．</w:t>
      </w:r>
      <w:r>
        <w:rPr>
          <w:i/>
        </w:rPr>
        <w:t>d</w:t>
      </w:r>
      <w:r>
        <w:t>点的电势比</w:t>
      </w:r>
      <w:r>
        <w:rPr>
          <w:i/>
        </w:rPr>
        <w:t>c</w:t>
      </w:r>
      <w:r>
        <w:t>点的低</w:t>
      </w:r>
    </w:p>
    <w:p>
      <w:pPr>
        <w:spacing w:line="360" w:lineRule="auto"/>
        <w:jc w:val="left"/>
        <w:textAlignment w:val="center"/>
      </w:pPr>
      <w:r>
        <w:t>C．质子在</w:t>
      </w:r>
      <w:r>
        <w:rPr>
          <w:i/>
        </w:rPr>
        <w:t>d</w:t>
      </w:r>
      <w:r>
        <w:t>点的电势能比在</w:t>
      </w:r>
      <w:r>
        <w:rPr>
          <w:i/>
        </w:rPr>
        <w:t>c</w:t>
      </w:r>
      <w:r>
        <w:t>点的小</w:t>
      </w:r>
    </w:p>
    <w:p>
      <w:pPr>
        <w:spacing w:line="360" w:lineRule="auto"/>
        <w:jc w:val="left"/>
        <w:textAlignment w:val="center"/>
      </w:pPr>
      <w:r>
        <w:t>D．将电子从</w:t>
      </w:r>
      <w:r>
        <w:rPr>
          <w:i/>
        </w:rPr>
        <w:t>a</w:t>
      </w:r>
      <w:r>
        <w:t>点移动到</w:t>
      </w:r>
      <w:r>
        <w:rPr>
          <w:i/>
        </w:rPr>
        <w:t>b</w:t>
      </w:r>
      <w:r>
        <w:t>点，电场力做正功</w:t>
      </w:r>
    </w:p>
    <w:p>
      <w:pPr>
        <w:spacing w:line="360" w:lineRule="auto"/>
        <w:jc w:val="left"/>
        <w:textAlignment w:val="center"/>
      </w:pPr>
      <w:r>
        <w:t>9．下列说法中符合物理学史实的是</w:t>
      </w:r>
    </w:p>
    <w:p>
      <w:pPr>
        <w:spacing w:line="360" w:lineRule="auto"/>
        <w:jc w:val="left"/>
        <w:textAlignment w:val="center"/>
      </w:pPr>
      <w:r>
        <w:t>A．亚里士多德</w:t>
      </w:r>
      <w:r>
        <w:rPr>
          <w:rFonts w:hint="eastAsia"/>
          <w:lang w:eastAsia="zh-CN"/>
        </w:rPr>
        <w:t>：</w:t>
      </w:r>
      <w:r>
        <w:t>必须有力作用在物体上，物体才能运动；没有力的作用，物体就静止</w:t>
      </w:r>
    </w:p>
    <w:p>
      <w:pPr>
        <w:spacing w:line="360" w:lineRule="auto"/>
        <w:jc w:val="left"/>
        <w:textAlignment w:val="center"/>
      </w:pPr>
      <w:r>
        <w:t>B．牛顿认为力是物体运动状态改变的原因，而不是物体运动的原因</w:t>
      </w:r>
    </w:p>
    <w:p>
      <w:pPr>
        <w:spacing w:line="360" w:lineRule="auto"/>
        <w:jc w:val="left"/>
        <w:textAlignment w:val="center"/>
      </w:pPr>
      <w:r>
        <w:t>C．麦克斯韦发现了电流的磁效应，即电流可以在其周围产生磁场</w:t>
      </w:r>
    </w:p>
    <w:p>
      <w:pPr>
        <w:spacing w:line="360" w:lineRule="auto"/>
        <w:jc w:val="left"/>
        <w:textAlignment w:val="center"/>
      </w:pPr>
      <w:r>
        <w:t>D．奥斯特发现导线通电时，导线附近的小磁针发生偏转</w:t>
      </w:r>
    </w:p>
    <w:p>
      <w:pPr>
        <w:spacing w:line="360" w:lineRule="auto"/>
        <w:jc w:val="left"/>
        <w:textAlignment w:val="center"/>
      </w:pPr>
      <w:r>
        <w:t>10．自然界的电、热和磁等现象都是相互联系的，很多物理学家为寻找它们之间的联系做出了贡献．下列说法正确的是（          ）</w:t>
      </w:r>
    </w:p>
    <w:p>
      <w:pPr>
        <w:spacing w:line="360" w:lineRule="auto"/>
        <w:jc w:val="left"/>
        <w:textAlignment w:val="center"/>
      </w:pPr>
      <w:r>
        <w:t>A．奥斯特发现了电流的磁效应，揭示了电现象和磁现象之间的联系</w:t>
      </w:r>
    </w:p>
    <w:p>
      <w:pPr>
        <w:spacing w:line="360" w:lineRule="auto"/>
        <w:jc w:val="left"/>
        <w:textAlignment w:val="center"/>
      </w:pPr>
      <w:r>
        <w:t>B．欧姆发现了欧姆定律，说明了热现象和电现象之间存在联系</w:t>
      </w:r>
    </w:p>
    <w:p>
      <w:pPr>
        <w:spacing w:line="360" w:lineRule="auto"/>
        <w:jc w:val="left"/>
        <w:textAlignment w:val="center"/>
      </w:pPr>
      <w:r>
        <w:t>C．法拉第发现了电磁感应现象，揭示了磁现象和电现象之间的联系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D．焦耳发现了电流的热效应，定量得出了电能和热能之间的转换关系</w:t>
      </w:r>
    </w:p>
    <w:p>
      <w:pPr>
        <w:rPr>
          <w:b/>
        </w:rPr>
      </w:pPr>
      <w:r>
        <w:rPr>
          <w:rFonts w:hint="eastAsia"/>
          <w:b/>
        </w:rPr>
        <w:t>三、实验题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565785</wp:posOffset>
            </wp:positionV>
            <wp:extent cx="1609090" cy="1323340"/>
            <wp:effectExtent l="0" t="0" r="10160" b="10160"/>
            <wp:wrapTight wrapText="bothSides">
              <wp:wrapPolygon>
                <wp:start x="0" y="0"/>
                <wp:lineTo x="0" y="21144"/>
                <wp:lineTo x="21225" y="21144"/>
                <wp:lineTo x="21225" y="0"/>
                <wp:lineTo x="0" y="0"/>
              </wp:wrapPolygon>
            </wp:wrapTight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11．某同学将一量程为250</w:t>
      </w:r>
      <w:r>
        <w:object>
          <v:shape id="_x0000_i1040" o:spt="75" alt="eqIdbd71df90f7b341ec80474cd1b6fb71b0" type="#_x0000_t75" style="height:13.35pt;width:16.7pt;" o:ole="t" filled="f" o:preferrelative="t" stroked="f" coordsize="21600,21600">
            <v:path/>
            <v:fill on="f" focussize="0,0"/>
            <v:stroke on="f" joinstyle="miter"/>
            <v:imagedata r:id="rId40" o:title="eqIdbd71df90f7b341ec80474cd1b6fb71b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t>的微安表改装成量程为1.5V的电压表。先将电阻箱</w:t>
      </w:r>
      <w:r>
        <w:rPr>
          <w:i/>
        </w:rPr>
        <w:t>R</w:t>
      </w:r>
      <w:r>
        <w:rPr>
          <w:vertAlign w:val="subscript"/>
        </w:rPr>
        <w:t>1</w:t>
      </w:r>
      <w:r>
        <w:t>与该微安表串联进行改装，然后选用合适的电源</w:t>
      </w:r>
      <w:r>
        <w:rPr>
          <w:i/>
        </w:rPr>
        <w:t>E</w:t>
      </w:r>
      <w:r>
        <w:t>、滑动变阻器</w:t>
      </w:r>
      <w:r>
        <w:rPr>
          <w:i/>
        </w:rPr>
        <w:t>R</w:t>
      </w:r>
      <w:r>
        <w:rPr>
          <w:vertAlign w:val="subscript"/>
        </w:rPr>
        <w:t>2</w:t>
      </w:r>
      <w:r>
        <w:t>、定值电阻</w:t>
      </w:r>
      <w:r>
        <w:rPr>
          <w:i/>
        </w:rPr>
        <w:t>R</w:t>
      </w:r>
      <w:r>
        <w:rPr>
          <w:vertAlign w:val="subscript"/>
        </w:rPr>
        <w:t>3</w:t>
      </w:r>
      <w:r>
        <w:t>、开关S和标准电压表对改装后的电表进行检测，设计电路如图所示。</w:t>
      </w:r>
    </w:p>
    <w:p>
      <w:pPr>
        <w:spacing w:line="360" w:lineRule="auto"/>
        <w:jc w:val="left"/>
        <w:textAlignment w:val="center"/>
      </w:pPr>
      <w:r>
        <w:t>（1）微安表铭牌标示内阻为0.8</w:t>
      </w:r>
      <w:r>
        <w:rPr>
          <w:i/>
        </w:rPr>
        <w:t>k</w:t>
      </w:r>
      <w:r>
        <w:object>
          <v:shape id="_x0000_i1041" o:spt="75" alt="eqId0f26bfb110c94bd1b3673e811954b06e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2" o:title="eqId0f26bfb110c94bd1b3673e811954b06e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t>，据此计算</w:t>
      </w:r>
      <w:r>
        <w:rPr>
          <w:i/>
        </w:rPr>
        <w:t>R</w:t>
      </w:r>
      <w:r>
        <w:rPr>
          <w:vertAlign w:val="subscript"/>
        </w:rPr>
        <w:t>1</w:t>
      </w:r>
      <w:r>
        <w:t>的阻值应为_____k</w:t>
      </w:r>
      <w:r>
        <w:object>
          <v:shape id="_x0000_i1042" o:spt="75" alt="eqId0f26bfb110c94bd1b3673e811954b06e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2" o:title="eqId0f26bfb110c94bd1b3673e811954b06e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t>。按照电路图连接电路，并将</w:t>
      </w:r>
      <w:r>
        <w:rPr>
          <w:i/>
        </w:rPr>
        <w:t>R</w:t>
      </w:r>
      <w:r>
        <w:rPr>
          <w:vertAlign w:val="subscript"/>
        </w:rPr>
        <w:t>1</w:t>
      </w:r>
      <w:r>
        <w:t>调为该阻值。（2）开关闭合前，</w:t>
      </w:r>
      <w:r>
        <w:rPr>
          <w:i/>
        </w:rPr>
        <w:t>R</w:t>
      </w:r>
      <w:r>
        <w:rPr>
          <w:vertAlign w:val="subscript"/>
        </w:rPr>
        <w:t>2</w:t>
      </w:r>
      <w:r>
        <w:t>的滑片应移动到______端。（3）开关闭合后，调节</w:t>
      </w:r>
      <w:r>
        <w:rPr>
          <w:i/>
        </w:rPr>
        <w:t>R</w:t>
      </w:r>
      <w:r>
        <w:rPr>
          <w:vertAlign w:val="subscript"/>
        </w:rPr>
        <w:t>2</w:t>
      </w:r>
      <w:r>
        <w:t>的滑片位置，微安表有示数，但变化不显著，故障原因可能是___________。（填选项前的字母）A．1、2间断路        B．3、4间断路        C．3、5间短路</w:t>
      </w:r>
    </w:p>
    <w:p>
      <w:pPr>
        <w:spacing w:line="360" w:lineRule="auto"/>
        <w:jc w:val="left"/>
        <w:textAlignment w:val="center"/>
      </w:pPr>
      <w:r>
        <w:t>（4）排除故障后，调节</w:t>
      </w:r>
      <w:r>
        <w:rPr>
          <w:i/>
        </w:rPr>
        <w:t>R</w:t>
      </w:r>
      <w:r>
        <w:rPr>
          <w:vertAlign w:val="subscript"/>
        </w:rPr>
        <w:t>2</w:t>
      </w:r>
      <w:r>
        <w:t>的滑片位置，当标准电压表的示数为0.60V时，微安表的示数为98</w:t>
      </w:r>
      <w:r>
        <w:object>
          <v:shape id="_x0000_i1043" o:spt="75" alt="eqIda52df0feace54d1c8fe88062b3ae03ba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45" o:title="eqIda52df0feace54d1c8fe88062b3ae03b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>，此时需要___________（填“增大”或“减小”）</w:t>
      </w:r>
      <w:r>
        <w:rPr>
          <w:i/>
        </w:rPr>
        <w:t>R</w:t>
      </w:r>
      <w:r>
        <w:rPr>
          <w:vertAlign w:val="subscript"/>
        </w:rPr>
        <w:t>1</w:t>
      </w:r>
      <w:r>
        <w:t>的阻值，以使改装电表的量程达到预期值。</w:t>
      </w:r>
    </w:p>
    <w:p>
      <w:pPr>
        <w:spacing w:line="360" w:lineRule="auto"/>
        <w:jc w:val="left"/>
        <w:textAlignment w:val="center"/>
      </w:pPr>
      <w:bookmarkStart w:id="0" w:name="_GoBack"/>
      <w:bookmarkEnd w:id="0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1045845</wp:posOffset>
            </wp:positionV>
            <wp:extent cx="3138170" cy="1876425"/>
            <wp:effectExtent l="0" t="0" r="5080" b="9525"/>
            <wp:wrapNone/>
            <wp:docPr id="623257579" name="图片 6232575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57579" name="图片 623257579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12．图</w:t>
      </w:r>
      <w:r>
        <w:rPr>
          <w:i/>
        </w:rPr>
        <w:t>a</w:t>
      </w:r>
      <w:r>
        <w:t>为某同学组装完成的简易多用电表的电路图。图中E是电池，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、</w:t>
      </w:r>
      <w:r>
        <w:rPr>
          <w:i/>
        </w:rPr>
        <w:t>R</w:t>
      </w:r>
      <w:r>
        <w:rPr>
          <w:vertAlign w:val="subscript"/>
        </w:rPr>
        <w:t>3</w:t>
      </w:r>
      <w:r>
        <w:t>、</w:t>
      </w:r>
      <w:r>
        <w:rPr>
          <w:i/>
        </w:rPr>
        <w:t>R</w:t>
      </w:r>
      <w:r>
        <w:rPr>
          <w:vertAlign w:val="subscript"/>
        </w:rPr>
        <w:t>4</w:t>
      </w:r>
      <w:r>
        <w:t>和</w:t>
      </w:r>
      <w:r>
        <w:rPr>
          <w:i/>
        </w:rPr>
        <w:t>R</w:t>
      </w:r>
      <w:r>
        <w:rPr>
          <w:vertAlign w:val="subscript"/>
        </w:rPr>
        <w:t>5</w:t>
      </w:r>
      <w:r>
        <w:t>是固定电阻，</w:t>
      </w:r>
      <w:r>
        <w:rPr>
          <w:i/>
        </w:rPr>
        <w:t>R</w:t>
      </w:r>
      <w:r>
        <w:rPr>
          <w:vertAlign w:val="subscript"/>
        </w:rPr>
        <w:t>6</w:t>
      </w:r>
      <w:r>
        <w:t>是可变电阻；表头G的满偏电流为250 μA，内阻为480 Ω。虚线方框内为换挡开关，</w:t>
      </w:r>
      <w:r>
        <w:rPr>
          <w:i/>
        </w:rPr>
        <w:t>A</w:t>
      </w:r>
      <w:r>
        <w:t>端和</w:t>
      </w:r>
      <w:r>
        <w:rPr>
          <w:i/>
        </w:rPr>
        <w:t>B</w:t>
      </w:r>
      <w:r>
        <w:t>端分别与两表笔相连。该多用电表有5个挡位，5个挡位为：直流电压1V挡和5V挡，直流电流1mA挡和2.5mA挡，欧姆×100 Ω挡。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24765</wp:posOffset>
            </wp:positionV>
            <wp:extent cx="1811020" cy="1480820"/>
            <wp:effectExtent l="0" t="0" r="17780" b="5080"/>
            <wp:wrapNone/>
            <wp:docPr id="661937936" name="图片 6619379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37936" name="图片 661937936" descr="fig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(1)图</w:t>
      </w:r>
      <w:r>
        <w:rPr>
          <w:i/>
        </w:rPr>
        <w:t>a</w:t>
      </w:r>
      <w:r>
        <w:t>中的A端与______（填“红”或“黑”）色表笔相连接。</w:t>
      </w:r>
    </w:p>
    <w:p>
      <w:pPr>
        <w:spacing w:line="360" w:lineRule="auto"/>
        <w:jc w:val="left"/>
        <w:textAlignment w:val="center"/>
      </w:pPr>
      <w:r>
        <w:t>(2)关于</w:t>
      </w:r>
      <w:r>
        <w:rPr>
          <w:i/>
        </w:rPr>
        <w:t>R</w:t>
      </w:r>
      <w:r>
        <w:rPr>
          <w:vertAlign w:val="subscript"/>
        </w:rPr>
        <w:t>6</w:t>
      </w:r>
      <w:r>
        <w:t>的使用，下列说法正确的是_______（填正确答案标号）。</w:t>
      </w:r>
    </w:p>
    <w:p>
      <w:pPr>
        <w:spacing w:line="360" w:lineRule="auto"/>
        <w:jc w:val="left"/>
        <w:textAlignment w:val="center"/>
      </w:pPr>
      <w:r>
        <w:t>A．在使用多用电表之前，调整</w:t>
      </w:r>
      <w:r>
        <w:rPr>
          <w:i/>
        </w:rPr>
        <w:t>R</w:t>
      </w:r>
      <w:r>
        <w:rPr>
          <w:vertAlign w:val="subscript"/>
        </w:rPr>
        <w:t>6</w:t>
      </w:r>
      <w:r>
        <w:t>使电表指针指在表盘左端电流“0”位置</w:t>
      </w:r>
    </w:p>
    <w:p>
      <w:pPr>
        <w:spacing w:line="360" w:lineRule="auto"/>
        <w:jc w:val="left"/>
        <w:textAlignment w:val="center"/>
      </w:pPr>
      <w:r>
        <w:t>B．使用欧姆挡时，先将两表笔短接，调整</w:t>
      </w:r>
      <w:r>
        <w:rPr>
          <w:i/>
        </w:rPr>
        <w:t>R</w:t>
      </w:r>
      <w:r>
        <w:rPr>
          <w:vertAlign w:val="subscript"/>
        </w:rPr>
        <w:t>6</w:t>
      </w:r>
      <w:r>
        <w:t>使电表指针指在表盘右端电阻“0”位置</w:t>
      </w:r>
    </w:p>
    <w:p>
      <w:pPr>
        <w:spacing w:line="360" w:lineRule="auto"/>
        <w:jc w:val="left"/>
        <w:textAlignment w:val="center"/>
      </w:pPr>
      <w:r>
        <w:t>C．使用电流挡时，调整</w:t>
      </w:r>
      <w:r>
        <w:rPr>
          <w:i/>
        </w:rPr>
        <w:t>R</w:t>
      </w:r>
      <w:r>
        <w:rPr>
          <w:vertAlign w:val="subscript"/>
        </w:rPr>
        <w:t>6</w:t>
      </w:r>
      <w:r>
        <w:t>使电表指针尽可能指在表盘右端电流最大位置</w:t>
      </w:r>
    </w:p>
    <w:p>
      <w:pPr>
        <w:spacing w:line="360" w:lineRule="auto"/>
        <w:jc w:val="left"/>
        <w:textAlignment w:val="center"/>
      </w:pPr>
      <w:r>
        <w:t>(3)根据题给条件可得</w:t>
      </w:r>
      <w:r>
        <w:rPr>
          <w:i/>
        </w:rPr>
        <w:t>R</w:t>
      </w:r>
      <w:r>
        <w:rPr>
          <w:vertAlign w:val="subscript"/>
        </w:rPr>
        <w:t>1</w:t>
      </w:r>
      <w:r>
        <w:t>＋</w:t>
      </w:r>
      <w:r>
        <w:rPr>
          <w:i/>
        </w:rPr>
        <w:t>R</w:t>
      </w:r>
      <w:r>
        <w:rPr>
          <w:vertAlign w:val="subscript"/>
        </w:rPr>
        <w:t>2</w:t>
      </w:r>
      <w:r>
        <w:t>=_______Ω，</w:t>
      </w:r>
      <w:r>
        <w:rPr>
          <w:i/>
        </w:rPr>
        <w:t>R</w:t>
      </w:r>
      <w:r>
        <w:rPr>
          <w:vertAlign w:val="subscript"/>
        </w:rPr>
        <w:t>4</w:t>
      </w:r>
      <w:r>
        <w:t>=________Ω。</w:t>
      </w:r>
    </w:p>
    <w:p>
      <w:pPr>
        <w:spacing w:line="360" w:lineRule="auto"/>
        <w:jc w:val="left"/>
        <w:textAlignment w:val="center"/>
      </w:pPr>
      <w:r>
        <w:t>(4)某次测量时该多用电表指针位置如图</w:t>
      </w:r>
      <w:r>
        <w:rPr>
          <w:i/>
        </w:rPr>
        <w:t>b</w:t>
      </w:r>
      <w:r>
        <w:t>所示。若此时</w:t>
      </w:r>
      <w:r>
        <w:rPr>
          <w:i/>
        </w:rPr>
        <w:t>B</w:t>
      </w:r>
      <w:r>
        <w:t>端是与“1”相连的，则多用电表读数为_______；若此时</w:t>
      </w:r>
      <w:r>
        <w:rPr>
          <w:i/>
        </w:rPr>
        <w:t>B</w:t>
      </w:r>
      <w:r>
        <w:t>端是与“3”相连的，则读数为________；若此时</w:t>
      </w:r>
      <w:r>
        <w:rPr>
          <w:i/>
        </w:rPr>
        <w:t>B</w:t>
      </w:r>
      <w:r>
        <w:t>端是与“5”相连的，则读数为___________。（结果均保留3位有效数字）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910590</wp:posOffset>
            </wp:positionV>
            <wp:extent cx="1619250" cy="1336675"/>
            <wp:effectExtent l="0" t="0" r="0" b="15875"/>
            <wp:wrapNone/>
            <wp:docPr id="100091" name="图片 1000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 descr="fig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857250</wp:posOffset>
            </wp:positionV>
            <wp:extent cx="1295400" cy="1382395"/>
            <wp:effectExtent l="0" t="0" r="0" b="8255"/>
            <wp:wrapNone/>
            <wp:docPr id="100090" name="图片 1000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" name="图片 100090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13．某同学利用图（</w:t>
      </w:r>
      <w:r>
        <w:rPr>
          <w:i/>
        </w:rPr>
        <w:t>a</w:t>
      </w:r>
      <w:r>
        <w:t>）所示电路测量量程为2.5V的电压表V的内阻（内阻为数千欧姆），可供选择的器材有：电阻箱</w:t>
      </w:r>
      <w:r>
        <w:rPr>
          <w:i/>
        </w:rPr>
        <w:t>R</w:t>
      </w:r>
      <w:r>
        <w:t>（最大阻值99999.9Ω），滑动变阻器</w:t>
      </w:r>
      <w:r>
        <w:rPr>
          <w:i/>
        </w:rPr>
        <w:t>R</w:t>
      </w:r>
      <w:r>
        <w:rPr>
          <w:vertAlign w:val="subscript"/>
        </w:rPr>
        <w:t>1</w:t>
      </w:r>
      <w:r>
        <w:t>（最大阻值50Ω），滑动变阻器</w:t>
      </w:r>
      <w:r>
        <w:rPr>
          <w:i/>
        </w:rPr>
        <w:t>R</w:t>
      </w:r>
      <w:r>
        <w:rPr>
          <w:vertAlign w:val="subscript"/>
        </w:rPr>
        <w:t>2</w:t>
      </w:r>
      <w:r>
        <w:t>（最大阻值5kΩ），直流电源</w:t>
      </w:r>
      <w:r>
        <w:rPr>
          <w:i/>
        </w:rPr>
        <w:t>E</w:t>
      </w:r>
      <w:r>
        <w:t>（电动势3V），开关1个，导线若干。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实验步骤如下：</w:t>
      </w:r>
    </w:p>
    <w:p>
      <w:pPr>
        <w:spacing w:line="360" w:lineRule="auto"/>
        <w:jc w:val="left"/>
        <w:textAlignment w:val="center"/>
      </w:pPr>
      <w:r>
        <w:t>①按电路原理图（</w:t>
      </w:r>
      <w:r>
        <w:rPr>
          <w:i/>
        </w:rPr>
        <w:t>a</w:t>
      </w:r>
      <w:r>
        <w:t>）连接线路；②将电阻箱阻值调节为0，将滑动变阻器的滑片移到与图（</w:t>
      </w:r>
      <w:r>
        <w:rPr>
          <w:i/>
        </w:rPr>
        <w:t>a</w:t>
      </w:r>
      <w:r>
        <w:t>）中最左端所对应的位置，闭合开关S；③调节滑动变阻器，使电压表满偏；</w:t>
      </w:r>
    </w:p>
    <w:p>
      <w:pPr>
        <w:spacing w:line="360" w:lineRule="auto"/>
        <w:jc w:val="left"/>
        <w:textAlignment w:val="center"/>
      </w:pPr>
      <w:r>
        <w:t>④保持滑动变阻器滑片的位置不变，调节电阻箱阻值，使电压表的示数为2.00V，记下电阻箱的阻值。</w:t>
      </w:r>
    </w:p>
    <w:p>
      <w:pPr>
        <w:spacing w:line="360" w:lineRule="auto"/>
        <w:jc w:val="left"/>
        <w:textAlignment w:val="center"/>
      </w:pPr>
      <w:r>
        <w:t>(1)实验中应选择滑动变阻器___________（填“</w:t>
      </w:r>
      <w:r>
        <w:rPr>
          <w:i/>
        </w:rPr>
        <w:t>R</w:t>
      </w:r>
      <w:r>
        <w:rPr>
          <w:vertAlign w:val="subscript"/>
        </w:rPr>
        <w:t>1</w:t>
      </w:r>
      <w:r>
        <w:t>”或“</w:t>
      </w:r>
      <w:r>
        <w:rPr>
          <w:i/>
        </w:rPr>
        <w:t>R</w:t>
      </w:r>
      <w:r>
        <w:rPr>
          <w:vertAlign w:val="subscript"/>
        </w:rPr>
        <w:t>2</w:t>
      </w:r>
      <w:r>
        <w:t>”）。</w:t>
      </w:r>
    </w:p>
    <w:p>
      <w:pPr>
        <w:spacing w:line="360" w:lineRule="auto"/>
        <w:jc w:val="left"/>
        <w:textAlignment w:val="center"/>
      </w:pPr>
      <w:r>
        <w:t>(2)根据图（</w:t>
      </w:r>
      <w:r>
        <w:rPr>
          <w:i/>
        </w:rPr>
        <w:t>a</w:t>
      </w:r>
      <w:r>
        <w:t>）所示电路将图（</w:t>
      </w:r>
      <w:r>
        <w:rPr>
          <w:i/>
        </w:rPr>
        <w:t>b</w:t>
      </w:r>
      <w:r>
        <w:t>）中实物图连线________________。</w:t>
      </w:r>
    </w:p>
    <w:p>
      <w:pPr>
        <w:spacing w:line="360" w:lineRule="auto"/>
        <w:jc w:val="left"/>
        <w:textAlignment w:val="center"/>
      </w:pPr>
      <w:r>
        <w:t>(3)实验步骤④中记录的电阻箱阻值为630.0Ω ，若认为调节电阻箱时滑动变阻器上的分压不变，计算可得电压表的内阻为_____Ω（结果保留到个位）。</w:t>
      </w:r>
    </w:p>
    <w:p>
      <w:pPr>
        <w:spacing w:line="360" w:lineRule="auto"/>
        <w:jc w:val="left"/>
        <w:textAlignment w:val="center"/>
      </w:pPr>
      <w:r>
        <w:t>(4)如果此电压表是由一个表头和电阻串联构成的，可推断该表头的满刻度电流为_______（填正确答案标号）。</w:t>
      </w:r>
    </w:p>
    <w:p>
      <w:pPr>
        <w:spacing w:line="360" w:lineRule="auto"/>
        <w:jc w:val="left"/>
        <w:textAlignment w:val="center"/>
      </w:pPr>
      <w:r>
        <w:t>A．100μA    B．250μA    C．500μA    D．1mA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878205</wp:posOffset>
            </wp:positionV>
            <wp:extent cx="2847975" cy="1492885"/>
            <wp:effectExtent l="0" t="0" r="9525" b="12065"/>
            <wp:wrapTight wrapText="bothSides">
              <wp:wrapPolygon>
                <wp:start x="0" y="0"/>
                <wp:lineTo x="0" y="21223"/>
                <wp:lineTo x="21528" y="21223"/>
                <wp:lineTo x="21528" y="0"/>
                <wp:lineTo x="0" y="0"/>
              </wp:wrapPolygon>
            </wp:wrapTight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14．某同学利用如图所示的电路测量一微安表（量程为100μA，内阻大约为2500Ω）的内阻。可使用的器材有：两个滑动变阻器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（其中一个阻值为20Ω，另一个阻值为2000Ω）；电阻箱</w:t>
      </w:r>
      <w:r>
        <w:rPr>
          <w:i/>
        </w:rPr>
        <w:t>R</w:t>
      </w:r>
      <w:r>
        <w:rPr>
          <w:vertAlign w:val="subscript"/>
        </w:rPr>
        <w:t>z</w:t>
      </w:r>
      <w:r>
        <w:t>（最大阻值为99999.9Ω）；电源E（电动势约为1.5V）；单刀开关S</w:t>
      </w:r>
      <w:r>
        <w:rPr>
          <w:vertAlign w:val="subscript"/>
        </w:rPr>
        <w:t>1</w:t>
      </w:r>
      <w:r>
        <w:t>和S</w:t>
      </w:r>
      <w:r>
        <w:rPr>
          <w:vertAlign w:val="subscript"/>
        </w:rPr>
        <w:t>2</w:t>
      </w:r>
      <w:r>
        <w:t>，C、D分别为两个滑动变阻器的滑片。</w:t>
      </w:r>
    </w:p>
    <w:p>
      <w:pPr>
        <w:spacing w:line="360" w:lineRule="auto"/>
        <w:jc w:val="left"/>
        <w:textAlignment w:val="center"/>
      </w:pPr>
      <w:r>
        <w:t>(1)按原理图将图中的实物连线。（________）</w:t>
      </w:r>
    </w:p>
    <w:p>
      <w:pPr>
        <w:spacing w:line="360" w:lineRule="auto"/>
        <w:jc w:val="left"/>
        <w:textAlignment w:val="center"/>
      </w:pPr>
      <w:r>
        <w:t>(2)完成下列填空：</w:t>
      </w:r>
    </w:p>
    <w:p>
      <w:pPr>
        <w:spacing w:line="360" w:lineRule="auto"/>
        <w:jc w:val="left"/>
        <w:textAlignment w:val="center"/>
      </w:pPr>
      <w:r>
        <w:t>①</w:t>
      </w:r>
      <w:r>
        <w:rPr>
          <w:i/>
        </w:rPr>
        <w:t>R</w:t>
      </w:r>
      <w:r>
        <w:rPr>
          <w:vertAlign w:val="subscript"/>
        </w:rPr>
        <w:t>1</w:t>
      </w:r>
      <w:r>
        <w:t>的阻值为______Ω（填“20”或“2000”）；</w:t>
      </w:r>
    </w:p>
    <w:p>
      <w:pPr>
        <w:spacing w:line="360" w:lineRule="auto"/>
        <w:jc w:val="left"/>
        <w:textAlignment w:val="center"/>
      </w:pPr>
      <w:r>
        <w:t>②为了保护微安表，开始时将</w:t>
      </w:r>
      <w:r>
        <w:rPr>
          <w:i/>
        </w:rPr>
        <w:t>R</w:t>
      </w:r>
      <w:r>
        <w:rPr>
          <w:vertAlign w:val="subscript"/>
        </w:rPr>
        <w:t>1</w:t>
      </w:r>
      <w:r>
        <w:t>的滑片C滑到接近图中滑动变阻器的________端（填“左”或“右”）对应的位置；将</w:t>
      </w:r>
      <w:r>
        <w:rPr>
          <w:i/>
        </w:rPr>
        <w:t>R</w:t>
      </w:r>
      <w:r>
        <w:rPr>
          <w:vertAlign w:val="subscript"/>
        </w:rPr>
        <w:t>2</w:t>
      </w:r>
      <w:r>
        <w:t>的滑片</w:t>
      </w:r>
      <w:r>
        <w:rPr>
          <w:i/>
        </w:rPr>
        <w:t>D</w:t>
      </w:r>
      <w:r>
        <w:t>置于中间位置附近；③将电阻箱</w:t>
      </w:r>
      <w:r>
        <w:rPr>
          <w:i/>
        </w:rPr>
        <w:t>R</w:t>
      </w:r>
      <w:r>
        <w:rPr>
          <w:vertAlign w:val="subscript"/>
        </w:rPr>
        <w:t>z</w:t>
      </w:r>
      <w:r>
        <w:t>的阻值置于2500.0Ω，接通S</w:t>
      </w:r>
      <w:r>
        <w:rPr>
          <w:vertAlign w:val="subscript"/>
        </w:rPr>
        <w:t>1</w:t>
      </w:r>
      <w:r>
        <w:t>将</w:t>
      </w:r>
      <w:r>
        <w:rPr>
          <w:i/>
        </w:rPr>
        <w:t>R</w:t>
      </w:r>
      <w:r>
        <w:rPr>
          <w:vertAlign w:val="subscript"/>
        </w:rPr>
        <w:t>1</w:t>
      </w:r>
      <w:r>
        <w:t>的滑片置于适当位置，再反复调节</w:t>
      </w:r>
      <w:r>
        <w:rPr>
          <w:i/>
        </w:rPr>
        <w:t>R</w:t>
      </w:r>
      <w:r>
        <w:rPr>
          <w:vertAlign w:val="subscript"/>
        </w:rPr>
        <w:t>2</w:t>
      </w:r>
      <w:r>
        <w:t>的滑片</w:t>
      </w:r>
      <w:r>
        <w:rPr>
          <w:i/>
        </w:rPr>
        <w:t>D</w:t>
      </w:r>
      <w:r>
        <w:t>的位置，最终使得接通S</w:t>
      </w:r>
      <w:r>
        <w:rPr>
          <w:vertAlign w:val="subscript"/>
        </w:rPr>
        <w:t>2</w:t>
      </w:r>
      <w:r>
        <w:t>前后，微安表的示数保持不变，这说明S</w:t>
      </w:r>
      <w:r>
        <w:rPr>
          <w:vertAlign w:val="subscript"/>
        </w:rPr>
        <w:t>2</w:t>
      </w:r>
      <w:r>
        <w:t>接通前</w:t>
      </w:r>
      <w:r>
        <w:rPr>
          <w:i/>
        </w:rPr>
        <w:t>B</w:t>
      </w:r>
      <w:r>
        <w:t>与</w:t>
      </w:r>
      <w:r>
        <w:rPr>
          <w:i/>
        </w:rPr>
        <w:t>D</w:t>
      </w:r>
      <w:r>
        <w:t>所在位置的电势______（填“相等”或“不相等”）④将电阻箱</w:t>
      </w:r>
      <w:r>
        <w:rPr>
          <w:i/>
        </w:rPr>
        <w:t>R</w:t>
      </w:r>
      <w:r>
        <w:rPr>
          <w:vertAlign w:val="subscript"/>
        </w:rPr>
        <w:t>z</w:t>
      </w:r>
      <w:r>
        <w:t>和微安表位置对调，其他条件保持不变，发现将</w:t>
      </w:r>
      <w:r>
        <w:rPr>
          <w:i/>
        </w:rPr>
        <w:t>R</w:t>
      </w:r>
      <w:r>
        <w:rPr>
          <w:vertAlign w:val="subscript"/>
        </w:rPr>
        <w:t>z</w:t>
      </w:r>
      <w:r>
        <w:t>的阻值置于2601.0Ω时，在接通S</w:t>
      </w:r>
      <w:r>
        <w:rPr>
          <w:vertAlign w:val="subscript"/>
        </w:rPr>
        <w:t>2</w:t>
      </w:r>
      <w:r>
        <w:t>前后，微安表的示数也保持不变。待测微安表的内阻为________Ω（结果保留到个位）；</w:t>
      </w:r>
    </w:p>
    <w:p>
      <w:pPr>
        <w:spacing w:line="360" w:lineRule="auto"/>
        <w:jc w:val="left"/>
        <w:textAlignment w:val="center"/>
      </w:pPr>
      <w:r>
        <w:t>(3)写出一条提高测量微安表内阻精度的建议：_________。</w:t>
      </w:r>
    </w:p>
    <w:p>
      <w:pPr>
        <w:spacing w:line="360" w:lineRule="auto"/>
        <w:jc w:val="left"/>
        <w:textAlignment w:val="center"/>
      </w:pPr>
      <w:r>
        <w:t>15．某同学测量一个圆柱体的电阻率，需要测量圆柱体的尺寸和电阻。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306705</wp:posOffset>
            </wp:positionV>
            <wp:extent cx="4095115" cy="1463040"/>
            <wp:effectExtent l="0" t="0" r="0" b="0"/>
            <wp:wrapTight wrapText="bothSides">
              <wp:wrapPolygon>
                <wp:start x="0" y="0"/>
                <wp:lineTo x="0" y="21375"/>
                <wp:lineTo x="21503" y="21375"/>
                <wp:lineTo x="21503" y="0"/>
                <wp:lineTo x="0" y="0"/>
              </wp:wrapPolygon>
            </wp:wrapTight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①分别使用游标卡尺和螺旋测微器测量圆柱体的长度和直径，某次测量的示数如图（</w:t>
      </w:r>
      <w:r>
        <w:rPr>
          <w:i/>
        </w:rPr>
        <w:t>a</w:t>
      </w:r>
      <w:r>
        <w:t>）和图（</w:t>
      </w:r>
      <w:r>
        <w:rPr>
          <w:i/>
        </w:rPr>
        <w:t>b</w:t>
      </w:r>
      <w:r>
        <w:t>）所示，长度为_____cm，直径为_____mm。</w:t>
      </w:r>
    </w:p>
    <w:p>
      <w:pPr>
        <w:spacing w:line="360" w:lineRule="auto"/>
        <w:jc w:val="left"/>
        <w:textAlignment w:val="center"/>
      </w:pPr>
      <w:r>
        <w:t>②按图（</w:t>
      </w:r>
      <w:r>
        <w:rPr>
          <w:i/>
        </w:rPr>
        <w:t>c</w:t>
      </w:r>
      <w:r>
        <w:t>）链接电路后，实验操作如下：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i/>
        </w:rPr>
        <w:t>a</w:t>
      </w:r>
      <w:r>
        <w:t>）将滑动变阻器</w:t>
      </w:r>
      <w:r>
        <w:rPr>
          <w:i/>
        </w:rPr>
        <w:t>R</w:t>
      </w:r>
      <w:r>
        <w:rPr>
          <w:vertAlign w:val="subscript"/>
        </w:rPr>
        <w:t>1</w:t>
      </w:r>
      <w:r>
        <w:t>的阻值置于最_____处（填“大”或“小”）；将S</w:t>
      </w:r>
      <w:r>
        <w:rPr>
          <w:vertAlign w:val="subscript"/>
        </w:rPr>
        <w:t>2</w:t>
      </w:r>
      <w:r>
        <w:t>拨向接点1，闭合S</w:t>
      </w:r>
      <w:r>
        <w:rPr>
          <w:vertAlign w:val="subscript"/>
        </w:rPr>
        <w:t>1</w:t>
      </w:r>
      <w:r>
        <w:t>，调节</w:t>
      </w:r>
      <w:r>
        <w:rPr>
          <w:i/>
        </w:rPr>
        <w:t>R</w:t>
      </w:r>
      <w:r>
        <w:rPr>
          <w:vertAlign w:val="subscript"/>
        </w:rPr>
        <w:t>1</w:t>
      </w:r>
      <w:r>
        <w:t>，使电流表示数为</w:t>
      </w:r>
      <w:r>
        <w:rPr>
          <w:i/>
        </w:rPr>
        <w:t>I</w:t>
      </w:r>
      <w:r>
        <w:rPr>
          <w:vertAlign w:val="subscript"/>
        </w:rPr>
        <w:t>0</w:t>
      </w:r>
      <w:r>
        <w:t>；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i/>
        </w:rPr>
        <w:t>b</w:t>
      </w:r>
      <w:r>
        <w:t>）将电阻箱</w:t>
      </w:r>
      <w:r>
        <w:rPr>
          <w:i/>
        </w:rPr>
        <w:t>R</w:t>
      </w:r>
      <w:r>
        <w:rPr>
          <w:vertAlign w:val="subscript"/>
        </w:rPr>
        <w:t>2</w:t>
      </w:r>
      <w:r>
        <w:t>的阻值调至最______（填“大”或“小”）；将S</w:t>
      </w:r>
      <w:r>
        <w:rPr>
          <w:vertAlign w:val="subscript"/>
        </w:rPr>
        <w:t>2</w:t>
      </w:r>
      <w:r>
        <w:t>拨向接点2；保持</w:t>
      </w:r>
      <w:r>
        <w:rPr>
          <w:i/>
        </w:rPr>
        <w:t>R</w:t>
      </w:r>
      <w:r>
        <w:rPr>
          <w:vertAlign w:val="subscript"/>
        </w:rPr>
        <w:t>1</w:t>
      </w:r>
      <w:r>
        <w:t>不变，调节</w:t>
      </w:r>
      <w:r>
        <w:rPr>
          <w:i/>
        </w:rPr>
        <w:t>R</w:t>
      </w:r>
      <w:r>
        <w:rPr>
          <w:vertAlign w:val="subscript"/>
        </w:rPr>
        <w:t>2</w:t>
      </w:r>
      <w:r>
        <w:t>，使电流表示数仍为</w:t>
      </w:r>
      <w:r>
        <w:rPr>
          <w:i/>
        </w:rPr>
        <w:t>I</w:t>
      </w:r>
      <w:r>
        <w:rPr>
          <w:vertAlign w:val="subscript"/>
        </w:rPr>
        <w:t>0</w:t>
      </w:r>
      <w:r>
        <w:t>，此时</w:t>
      </w:r>
      <w:r>
        <w:rPr>
          <w:i/>
        </w:rPr>
        <w:t>R</w:t>
      </w:r>
      <w:r>
        <w:rPr>
          <w:vertAlign w:val="subscript"/>
        </w:rPr>
        <w:t>2</w:t>
      </w:r>
      <w:r>
        <w:t>阻值为1280Ω；</w:t>
      </w:r>
    </w:p>
    <w:p>
      <w:pPr>
        <w:spacing w:line="360" w:lineRule="auto"/>
        <w:jc w:val="left"/>
        <w:textAlignment w:val="center"/>
      </w:pPr>
      <w:r>
        <w:t>③由此可知，圆柱体的电阻为_____Ω。</w:t>
      </w:r>
    </w:p>
    <w:p>
      <w:p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试题分析：以箱子和a合在一起为研究对象，设其质量为M，剪断连接球b的细线前，则F</w:t>
      </w:r>
      <w:r>
        <w:rPr>
          <w:vertAlign w:val="subscript"/>
        </w:rPr>
        <w:t>N</w:t>
      </w:r>
      <w:r>
        <w:t>=Mg-F+F</w:t>
      </w:r>
      <w:r>
        <w:rPr>
          <w:vertAlign w:val="subscript"/>
        </w:rPr>
        <w:t>e</w:t>
      </w:r>
      <w:r>
        <w:t>，其中F</w:t>
      </w:r>
      <w:r>
        <w:rPr>
          <w:vertAlign w:val="subscript"/>
        </w:rPr>
        <w:t>e</w:t>
      </w:r>
      <w:r>
        <w:t>表示b对a的库仑力，也即为b对a和箱子整体的库仑力；</w:t>
      </w:r>
    </w:p>
    <w:p>
      <w:pPr>
        <w:spacing w:line="360" w:lineRule="auto"/>
        <w:jc w:val="left"/>
        <w:textAlignment w:val="center"/>
      </w:pPr>
      <w:r>
        <w:t>剪断连接球b的细线后，则F</w:t>
      </w:r>
      <w:r>
        <w:rPr>
          <w:vertAlign w:val="subscript"/>
        </w:rPr>
        <w:t>N</w:t>
      </w:r>
      <w:r>
        <w:t>′=Mg+F</w:t>
      </w:r>
      <w:r>
        <w:rPr>
          <w:vertAlign w:val="subscript"/>
        </w:rPr>
        <w:t>e</w:t>
      </w:r>
      <w:r>
        <w:t>′，又由于在球b上升过程中库仑力变大（距离变近），所以F</w:t>
      </w:r>
      <w:r>
        <w:rPr>
          <w:vertAlign w:val="subscript"/>
        </w:rPr>
        <w:t>N</w:t>
      </w:r>
      <w:r>
        <w:t>′＞F</w:t>
      </w:r>
      <w:r>
        <w:rPr>
          <w:vertAlign w:val="subscript"/>
        </w:rPr>
        <w:t>N</w:t>
      </w:r>
      <w:r>
        <w:t>+F，所以D正确；故选D．</w:t>
      </w:r>
    </w:p>
    <w:p>
      <w:pPr>
        <w:spacing w:line="360" w:lineRule="auto"/>
        <w:jc w:val="left"/>
        <w:textAlignment w:val="center"/>
      </w:pPr>
      <w:r>
        <w:t>考点：物体的平衡；库仑定律</w:t>
      </w:r>
    </w:p>
    <w:p>
      <w:pPr>
        <w:spacing w:line="360" w:lineRule="auto"/>
        <w:jc w:val="left"/>
        <w:textAlignment w:val="center"/>
      </w:pPr>
      <w:r>
        <w:t>【名师点睛】本题也可以根据超重和失重的知识求解，开始对木箱和a受力分析，支持力和总重力平衡，剪断细线后，b加速上升，整体处于超重状态，故支持力变大．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2．D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牛顿发现“万有引力定律”；库伦发现“库仑定律”；法拉第发现“电磁感应现象”，这些都是建立在大量的实验的基础上直接得出的结论；而伽利略发现“力不是维持物体运动的原因”，是在实验的基础上经过抽象推理得出的结论，即运用了理想实验法。</w:t>
      </w:r>
    </w:p>
    <w:p>
      <w:pPr>
        <w:spacing w:line="360" w:lineRule="auto"/>
        <w:jc w:val="left"/>
        <w:textAlignment w:val="center"/>
      </w:pPr>
      <w:r>
        <w:t>故选D。</w:t>
      </w:r>
    </w:p>
    <w:p>
      <w:pPr>
        <w:spacing w:line="360" w:lineRule="auto"/>
        <w:jc w:val="left"/>
        <w:textAlignment w:val="center"/>
      </w:pPr>
      <w:r>
        <w:t>3．A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所有的电磁波在真空中传播速度都相等，等于c=3×10</w:t>
      </w:r>
      <w:r>
        <w:rPr>
          <w:vertAlign w:val="superscript"/>
        </w:rPr>
        <w:t>8</w:t>
      </w:r>
      <w:r>
        <w:t>m/s，根据波长</w:t>
      </w:r>
      <w:r>
        <w:object>
          <v:shape id="_x0000_i1044" o:spt="75" alt="eqId1242cf02c9884fb381d7d8b97ab59b9c" type="#_x0000_t75" style="height:29pt;width:29pt;" o:ole="t" filled="f" o:preferrelative="t" stroked="f" coordsize="21600,21600">
            <v:path/>
            <v:fill on="f" focussize="0,0"/>
            <v:stroke on="f" joinstyle="miter"/>
            <v:imagedata r:id="rId53" o:title="eqId1242cf02c9884fb381d7d8b97ab59b9c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t>可判断，频率越低，波长越长，四个选项中无线电波频率最低，所有波长最长，答案A对．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4．B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AB．小磁针发生偏转是因为带负电荷的橡胶圆盘高速旋转形成电流，而电流周围有磁场，磁场会对放入其中的小磁针有力的作用，故A错误，B正确；</w:t>
      </w:r>
    </w:p>
    <w:p>
      <w:pPr>
        <w:spacing w:line="360" w:lineRule="auto"/>
        <w:jc w:val="left"/>
        <w:textAlignment w:val="center"/>
      </w:pPr>
      <w:r>
        <w:t>C．仅改变圆盘的转动方向，形成的电流的方向与初始相反，小磁针的偏转方向也与之前相反，故C错误；</w:t>
      </w:r>
    </w:p>
    <w:p>
      <w:pPr>
        <w:spacing w:line="360" w:lineRule="auto"/>
        <w:jc w:val="left"/>
        <w:textAlignment w:val="center"/>
      </w:pPr>
      <w:r>
        <w:t>D．仅改变圆盘所带电荷的电性，形成的电流的方向与初始相反，小磁针的偏转方向也与之前相反，故D错误。</w:t>
      </w:r>
    </w:p>
    <w:p>
      <w:pPr>
        <w:spacing w:line="360" w:lineRule="auto"/>
        <w:jc w:val="left"/>
        <w:textAlignment w:val="center"/>
      </w:pPr>
      <w:r>
        <w:t>故选B。</w:t>
      </w:r>
    </w:p>
    <w:p>
      <w:pPr>
        <w:spacing w:line="360" w:lineRule="auto"/>
        <w:jc w:val="left"/>
        <w:textAlignment w:val="center"/>
      </w:pPr>
      <w:r>
        <w:t>5．D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A．卡文迪许测定了引力常量，选项A错误；</w:t>
      </w:r>
    </w:p>
    <w:p>
      <w:pPr>
        <w:spacing w:line="360" w:lineRule="auto"/>
        <w:jc w:val="left"/>
        <w:textAlignment w:val="center"/>
      </w:pPr>
      <w:r>
        <w:t>B．奥斯特发现了电流周围存在磁场，选项B错误；</w:t>
      </w:r>
    </w:p>
    <w:p>
      <w:pPr>
        <w:spacing w:line="360" w:lineRule="auto"/>
        <w:jc w:val="left"/>
        <w:textAlignment w:val="center"/>
      </w:pPr>
      <w:r>
        <w:t>C．库伦发现了静电荷间的相互作用规律，选项C错误；</w:t>
      </w:r>
    </w:p>
    <w:p>
      <w:pPr>
        <w:spacing w:line="360" w:lineRule="auto"/>
        <w:jc w:val="left"/>
        <w:textAlignment w:val="center"/>
      </w:pPr>
      <w:r>
        <w:t>D．伽利略指出了力不是维持物体运动的原因，选项D正确；</w:t>
      </w:r>
    </w:p>
    <w:p>
      <w:pPr>
        <w:spacing w:line="360" w:lineRule="auto"/>
        <w:jc w:val="left"/>
        <w:textAlignment w:val="center"/>
      </w:pPr>
      <w:r>
        <w:t>6．D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法拉第发现的电磁感应定律并总结出五种情况下会产生感应电流，其核心就是通过闭合线圈的磁通量发生变化，选项AB中，绕在磁铁上面的线圈和通电线圈，线圈面积都没有发生变化，前者磁场强弱没有变化，后者通电线圈中若为恒定电流则产生恒定的磁场，也是磁场强弱不变，都会导致磁通量不变化，不会产生感应电流，选项A、B错．选项C中往线圈中插入条行磁铁导致磁通量发生变化，在这一瞬间会产生感应电流，但是过程短暂，等到插入后再到相邻房间去，过程已经结束，观察不到电流表的变化．选项C错．选项D中，线圈通电或断电瞬间，导致线圈产生的磁场变化，从而引起另一个线圈的磁通量变化产生感应电流，可以观察到电流表指针偏转，选项D对．</w:t>
      </w:r>
    </w:p>
    <w:p>
      <w:pPr>
        <w:spacing w:line="360" w:lineRule="auto"/>
        <w:jc w:val="left"/>
        <w:textAlignment w:val="center"/>
      </w:pPr>
      <w:r>
        <w:t>7．B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根据</w:t>
      </w:r>
      <w:r>
        <w:object>
          <v:shape id="_x0000_i1045" o:spt="75" alt="eqId72cf7b2ff9ec409bbff502af3ab6a9e1" type="#_x0000_t75" style="height:29.35pt;width:20.2pt;" o:ole="t" filled="f" o:preferrelative="t" stroked="f" coordsize="21600,21600">
            <v:path/>
            <v:fill on="f" focussize="0,0"/>
            <v:stroke on="f" joinstyle="miter"/>
            <v:imagedata r:id="rId55" o:title="eqId72cf7b2ff9ec409bbff502af3ab6a9e1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t>可得它们的单位为：</w:t>
      </w:r>
    </w:p>
    <w:p>
      <w:pPr>
        <w:spacing w:line="360" w:lineRule="auto"/>
        <w:jc w:val="center"/>
        <w:textAlignment w:val="center"/>
      </w:pPr>
      <w:r>
        <w:object>
          <v:shape id="_x0000_i1046" o:spt="75" alt="eqId353c37976d4a4672b7d978ad08828315" type="#_x0000_t75" style="height:30.95pt;width:165.4pt;" o:ole="t" filled="f" o:preferrelative="t" stroked="f" coordsize="21600,21600">
            <v:path/>
            <v:fill on="f" focussize="0,0"/>
            <v:stroke on="f" joinstyle="miter"/>
            <v:imagedata r:id="rId57" o:title="eqId353c37976d4a4672b7d978ad08828315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br w:type="textWrapping"/>
      </w:r>
    </w:p>
    <w:p>
      <w:pPr>
        <w:spacing w:line="360" w:lineRule="auto"/>
        <w:jc w:val="left"/>
        <w:textAlignment w:val="center"/>
      </w:pPr>
      <w:r>
        <w:t>故选B。</w:t>
      </w:r>
    </w:p>
    <w:p>
      <w:pPr>
        <w:spacing w:line="360" w:lineRule="auto"/>
        <w:jc w:val="left"/>
        <w:textAlignment w:val="center"/>
      </w:pPr>
      <w:r>
        <w:t>8．AD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A．根据电场线的疏密程度表示电场强度的大小，可知</w:t>
      </w:r>
      <w:r>
        <w:rPr>
          <w:i/>
        </w:rPr>
        <w:t>a</w:t>
      </w:r>
      <w:r>
        <w:t>点的电场线比</w:t>
      </w:r>
      <w:r>
        <w:rPr>
          <w:i/>
        </w:rPr>
        <w:t>b</w:t>
      </w:r>
      <w:r>
        <w:t>点的电场线更密，故</w:t>
      </w:r>
      <w:r>
        <w:rPr>
          <w:i/>
        </w:rPr>
        <w:t>a</w:t>
      </w:r>
      <w:r>
        <w:t>点的场强比</w:t>
      </w:r>
      <w:r>
        <w:rPr>
          <w:i/>
        </w:rPr>
        <w:t>b</w:t>
      </w:r>
      <w:r>
        <w:t>点的场强大，故A正确；</w:t>
      </w:r>
    </w:p>
    <w:p>
      <w:pPr>
        <w:spacing w:line="360" w:lineRule="auto"/>
        <w:jc w:val="left"/>
        <w:textAlignment w:val="center"/>
      </w:pPr>
      <w:r>
        <w:t>B．根据沿着电场线方向电势不断降低，可知</w:t>
      </w:r>
      <w:r>
        <w:rPr>
          <w:i/>
        </w:rPr>
        <w:t>d</w:t>
      </w:r>
      <w:r>
        <w:t>点的电势比</w:t>
      </w:r>
      <w:r>
        <w:rPr>
          <w:i/>
        </w:rPr>
        <w:t>c</w:t>
      </w:r>
      <w:r>
        <w:t>点的电势高，故B错误；</w:t>
      </w:r>
    </w:p>
    <w:p>
      <w:pPr>
        <w:spacing w:line="360" w:lineRule="auto"/>
        <w:jc w:val="left"/>
        <w:textAlignment w:val="center"/>
      </w:pPr>
      <w:r>
        <w:t>C．根据正电荷在电势越高的点，电势能越大，可知质子在</w:t>
      </w:r>
      <w:r>
        <w:rPr>
          <w:i/>
        </w:rPr>
        <w:t>d</w:t>
      </w:r>
      <w:r>
        <w:t>点的电势能比在</w:t>
      </w:r>
      <w:r>
        <w:rPr>
          <w:i/>
        </w:rPr>
        <w:t>c</w:t>
      </w:r>
      <w:r>
        <w:t>点的电势能大，故C错误；</w:t>
      </w:r>
    </w:p>
    <w:p>
      <w:pPr>
        <w:spacing w:line="360" w:lineRule="auto"/>
        <w:jc w:val="left"/>
        <w:textAlignment w:val="center"/>
      </w:pPr>
      <w:r>
        <w:t>D．由图可知，</w:t>
      </w:r>
      <w:r>
        <w:rPr>
          <w:i/>
        </w:rPr>
        <w:t>a</w:t>
      </w:r>
      <w:r>
        <w:t>点的电势低于</w:t>
      </w:r>
      <w:r>
        <w:rPr>
          <w:i/>
        </w:rPr>
        <w:t>b</w:t>
      </w:r>
      <w:r>
        <w:t>点的电势，而负电荷在电势越低的点电势能越大，故电子在</w:t>
      </w:r>
      <w:r>
        <w:rPr>
          <w:i/>
        </w:rPr>
        <w:t>a</w:t>
      </w:r>
      <w:r>
        <w:t>点的电势能高于在</w:t>
      </w:r>
      <w:r>
        <w:rPr>
          <w:i/>
        </w:rPr>
        <w:t>b</w:t>
      </w:r>
      <w:r>
        <w:t>点的电势能，所以将电子从</w:t>
      </w:r>
      <w:r>
        <w:rPr>
          <w:i/>
        </w:rPr>
        <w:t>a</w:t>
      </w:r>
      <w:r>
        <w:t>点移动到</w:t>
      </w:r>
      <w:r>
        <w:rPr>
          <w:i/>
        </w:rPr>
        <w:t>b</w:t>
      </w:r>
      <w:r>
        <w:t>点，电势能减小，故电场力做正功，故D正确。</w:t>
      </w:r>
    </w:p>
    <w:p>
      <w:pPr>
        <w:spacing w:line="360" w:lineRule="auto"/>
        <w:jc w:val="left"/>
        <w:textAlignment w:val="center"/>
      </w:pPr>
      <w:r>
        <w:t>故选AD。</w:t>
      </w:r>
    </w:p>
    <w:p>
      <w:pPr>
        <w:spacing w:line="360" w:lineRule="auto"/>
        <w:jc w:val="left"/>
        <w:textAlignment w:val="center"/>
      </w:pPr>
      <w:r>
        <w:t>9．ABD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试题分析：根据物理学史和常识解答，记住著名物理学家的主要贡献即可．</w:t>
      </w:r>
    </w:p>
    <w:p>
      <w:pPr>
        <w:spacing w:line="360" w:lineRule="auto"/>
        <w:jc w:val="left"/>
        <w:textAlignment w:val="center"/>
      </w:pPr>
      <w:r>
        <w:t>解：A、亚里士多德认为，必须有力作用在物体上，物体才能运动；没有力的作用，物体静止，故A正确；</w:t>
      </w:r>
    </w:p>
    <w:p>
      <w:pPr>
        <w:spacing w:line="360" w:lineRule="auto"/>
        <w:jc w:val="left"/>
        <w:textAlignment w:val="center"/>
      </w:pPr>
      <w:r>
        <w:t>B、牛顿认为，力是物体运动状态改变的原因，而不是物体运动的原因，故B正确；</w:t>
      </w:r>
    </w:p>
    <w:p>
      <w:pPr>
        <w:spacing w:line="360" w:lineRule="auto"/>
        <w:jc w:val="left"/>
        <w:textAlignment w:val="center"/>
      </w:pPr>
      <w:r>
        <w:t>C、奥斯特发现了电流的磁效应，即电流可以在其周围产生磁场，故C错误；</w:t>
      </w:r>
    </w:p>
    <w:p>
      <w:pPr>
        <w:spacing w:line="360" w:lineRule="auto"/>
        <w:jc w:val="left"/>
        <w:textAlignment w:val="center"/>
      </w:pPr>
      <w:r>
        <w:t>D、奥斯特发现导线通电时，导线附近的小磁针发生偏转，电流可以在其周围产生磁场，故D正确．</w:t>
      </w:r>
    </w:p>
    <w:p>
      <w:pPr>
        <w:spacing w:line="360" w:lineRule="auto"/>
        <w:jc w:val="left"/>
        <w:textAlignment w:val="center"/>
      </w:pPr>
      <w:r>
        <w:t>故选ABD．</w:t>
      </w:r>
    </w:p>
    <w:p>
      <w:pPr>
        <w:spacing w:line="360" w:lineRule="auto"/>
        <w:jc w:val="left"/>
        <w:textAlignment w:val="center"/>
      </w:pPr>
      <w:r>
        <w:t>【点评】本题考查物理学史，是常识性问题，对于物理学上重大发现、发明、著名理论要加强记忆，这也是考试内容之一．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10．ACD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试题分析：本题考查物理学史，根据电磁学发展中科学家的贡献可找出正确答案．</w:t>
      </w:r>
    </w:p>
    <w:p>
      <w:pPr>
        <w:spacing w:line="360" w:lineRule="auto"/>
        <w:jc w:val="left"/>
        <w:textAlignment w:val="center"/>
      </w:pPr>
      <w:r>
        <w:t>解：A、奥斯特最先发现了电流的磁效应，揭开了人类研究电磁相互作用的序幕，故A正确；</w:t>
      </w:r>
    </w:p>
    <w:p>
      <w:pPr>
        <w:spacing w:line="360" w:lineRule="auto"/>
        <w:jc w:val="left"/>
        <w:textAlignment w:val="center"/>
      </w:pPr>
      <w:r>
        <w:t>B、欧姆定律说明了电流与电压的关系，故B错误；</w:t>
      </w:r>
    </w:p>
    <w:p>
      <w:pPr>
        <w:spacing w:line="360" w:lineRule="auto"/>
        <w:jc w:val="left"/>
        <w:textAlignment w:val="center"/>
      </w:pPr>
      <w:r>
        <w:t>C、法拉第经十年的努力发现了电磁感应现象，故C正确；</w:t>
      </w:r>
    </w:p>
    <w:p>
      <w:pPr>
        <w:spacing w:line="360" w:lineRule="auto"/>
        <w:jc w:val="left"/>
        <w:textAlignment w:val="center"/>
      </w:pPr>
      <w:r>
        <w:t>D、焦耳发现了电流的热效应，故D正确；</w:t>
      </w:r>
    </w:p>
    <w:p>
      <w:pPr>
        <w:spacing w:line="360" w:lineRule="auto"/>
        <w:jc w:val="left"/>
        <w:textAlignment w:val="center"/>
      </w:pPr>
      <w:r>
        <w:t>故选ACD．</w:t>
      </w:r>
    </w:p>
    <w:p>
      <w:pPr>
        <w:spacing w:line="360" w:lineRule="auto"/>
        <w:jc w:val="left"/>
        <w:textAlignment w:val="center"/>
      </w:pPr>
      <w:r>
        <w:t>点评：电流具有磁效应、热效应、化学效应等，本题考查其发现历程，要求我们熟记相关的物理学史．</w:t>
      </w:r>
    </w:p>
    <w:p>
      <w:pPr>
        <w:spacing w:line="360" w:lineRule="auto"/>
        <w:jc w:val="left"/>
        <w:textAlignment w:val="center"/>
      </w:pPr>
      <w:r>
        <w:t>11．</w:t>
      </w:r>
      <w:r>
        <w:object>
          <v:shape id="_x0000_i1047" o:spt="75" alt="eqId3709b9643786451ebebc0d6245ed5613" type="#_x0000_t75" style="height:12.75pt;width:15.8pt;" o:ole="t" filled="f" o:preferrelative="t" stroked="f" coordsize="21600,21600">
            <v:path/>
            <v:fill on="f" focussize="0,0"/>
            <v:stroke on="f" joinstyle="miter"/>
            <v:imagedata r:id="rId59" o:title="eqId3709b9643786451ebebc0d6245ed5613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t xml:space="preserve">    2    AC    减小    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（1）[1]微安表的内阻</w:t>
      </w:r>
      <w:r>
        <w:object>
          <v:shape id="_x0000_i1048" o:spt="75" alt="eqId6335c7bc99f14f63af6c980aa56e7929" type="#_x0000_t75" style="height:16.8pt;width:51pt;" o:ole="t" filled="f" o:preferrelative="t" stroked="f" coordsize="21600,21600">
            <v:path/>
            <v:fill on="f" focussize="0,0"/>
            <v:stroke on="f" joinstyle="miter"/>
            <v:imagedata r:id="rId61" o:title="eqId6335c7bc99f14f63af6c980aa56e7929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t>，满偏电流</w:t>
      </w:r>
      <w:r>
        <w:object>
          <v:shape id="_x0000_i1049" o:spt="75" alt="eqIdc64b07921c5d44ff9f7a544e8aa9cd9c" type="#_x0000_t75" style="height:17.6pt;width:111.75pt;" o:ole="t" filled="f" o:preferrelative="t" stroked="f" coordsize="21600,21600">
            <v:path/>
            <v:fill on="f" focussize="0,0"/>
            <v:stroke on="f" joinstyle="miter"/>
            <v:imagedata r:id="rId63" o:title="eqIdc64b07921c5d44ff9f7a544e8aa9cd9c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t>，串联</w:t>
      </w:r>
      <w:r>
        <w:object>
          <v:shape id="_x0000_i1050" o:spt="75" alt="eqId038a378e1bc14746a153df55e32bd6cc" type="#_x0000_t75" style="height:17.4pt;width:11.4pt;" o:ole="t" filled="f" o:preferrelative="t" stroked="f" coordsize="21600,21600">
            <v:path/>
            <v:fill on="f" focussize="0,0"/>
            <v:stroke on="f" joinstyle="miter"/>
            <v:imagedata r:id="rId65" o:title="eqId038a378e1bc14746a153df55e32bd6cc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t>后改装为</w:t>
      </w:r>
      <w:r>
        <w:object>
          <v:shape id="_x0000_i1051" o:spt="75" alt="eqId367fd192049446209c812dd4a4a52109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67" o:title="eqId367fd192049446209c812dd4a4a52109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t>的电压表，所以满足</w:t>
      </w:r>
    </w:p>
    <w:p>
      <w:pPr>
        <w:spacing w:line="360" w:lineRule="auto"/>
        <w:jc w:val="center"/>
        <w:textAlignment w:val="center"/>
      </w:pPr>
      <w:r>
        <w:object>
          <v:shape id="_x0000_i1052" o:spt="75" alt="eqId8b1d903f7bcf42d7a5750cf24bcf54b4" type="#_x0000_t75" style="height:16.8pt;width:67.75pt;" o:ole="t" filled="f" o:preferrelative="t" stroked="f" coordsize="21600,21600">
            <v:path/>
            <v:fill on="f" focussize="0,0"/>
            <v:stroke on="f" joinstyle="miter"/>
            <v:imagedata r:id="rId69" o:title="eqId8b1d903f7bcf42d7a5750cf24bcf54b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代入数据解得</w:t>
      </w:r>
    </w:p>
    <w:p>
      <w:pPr>
        <w:spacing w:line="360" w:lineRule="auto"/>
        <w:jc w:val="center"/>
        <w:textAlignment w:val="center"/>
      </w:pPr>
      <w:r>
        <w:object>
          <v:shape id="_x0000_i1053" o:spt="75" alt="eqId7b430bff03404cbd8756e84fb1bcde5c" type="#_x0000_t75" style="height:30.85pt;width:254.3pt;" o:ole="t" filled="f" o:preferrelative="t" stroked="f" coordsize="21600,21600">
            <v:path/>
            <v:fill on="f" focussize="0,0"/>
            <v:stroke on="f" joinstyle="miter"/>
            <v:imagedata r:id="rId71" o:title="eqId7b430bff03404cbd8756e84fb1bcde5c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（2）[2]开关闭合前，将滑动变阻器</w:t>
      </w:r>
      <w:r>
        <w:object>
          <v:shape id="_x0000_i1054" o:spt="75" alt="eqId8a1390aa3d754ef184290306ffa757dc" type="#_x0000_t75" style="height:15.9pt;width:13.2pt;" o:ole="t" filled="f" o:preferrelative="t" stroked="f" coordsize="21600,21600">
            <v:path/>
            <v:fill on="f" focussize="0,0"/>
            <v:stroke on="f" joinstyle="miter"/>
            <v:imagedata r:id="rId73" o:title="eqId8a1390aa3d754ef184290306ffa757dc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t>的滑片移动到2端，这样测量电路部分的分压为0，便于检测改装后的电表。</w:t>
      </w:r>
    </w:p>
    <w:p>
      <w:pPr>
        <w:spacing w:line="360" w:lineRule="auto"/>
        <w:jc w:val="left"/>
        <w:textAlignment w:val="center"/>
      </w:pPr>
      <w:r>
        <w:t>（3）[3]开关闭合，调节滑动变阻器</w:t>
      </w:r>
      <w:r>
        <w:object>
          <v:shape id="_x0000_i1055" o:spt="75" alt="eqId8a1390aa3d754ef184290306ffa757dc" type="#_x0000_t75" style="height:15.9pt;width:13.2pt;" o:ole="t" filled="f" o:preferrelative="t" stroked="f" coordsize="21600,21600">
            <v:path/>
            <v:fill on="f" focussize="0,0"/>
            <v:stroke on="f" joinstyle="miter"/>
            <v:imagedata r:id="rId73" o:title="eqId8a1390aa3d754ef184290306ffa757dc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t>，电表示数变化不明显，说明分压电路未起作用，可能是1、2之间断路或者3、5间短路，整个电路变为限流线路，滑动变阻器的阻值远小于检测电表的电路部分的电阻，所以微安表示数变化不明显；若是3、4间断路，电路断开，微安表无示数。</w:t>
      </w:r>
    </w:p>
    <w:p>
      <w:pPr>
        <w:spacing w:line="360" w:lineRule="auto"/>
        <w:jc w:val="left"/>
        <w:textAlignment w:val="center"/>
      </w:pPr>
      <w:r>
        <w:t>故选AC。</w:t>
      </w:r>
    </w:p>
    <w:p>
      <w:pPr>
        <w:spacing w:line="360" w:lineRule="auto"/>
        <w:jc w:val="left"/>
        <w:textAlignment w:val="center"/>
      </w:pPr>
      <w:r>
        <w:t>（4）[4]标准电压表的示数为</w:t>
      </w:r>
      <w:r>
        <w:object>
          <v:shape id="_x0000_i1056" o:spt="75" alt="eqId95f913b896b34bf2a41d80d13f9dae35" type="#_x0000_t75" style="height:12.15pt;width:24.6pt;" o:ole="t" filled="f" o:preferrelative="t" stroked="f" coordsize="21600,21600">
            <v:path/>
            <v:fill on="f" focussize="0,0"/>
            <v:stroke on="f" joinstyle="miter"/>
            <v:imagedata r:id="rId76" o:title="eqId95f913b896b34bf2a41d80d13f9dae35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t>，若改装电压表也为</w:t>
      </w:r>
      <w:r>
        <w:object>
          <v:shape id="_x0000_i1057" o:spt="75" alt="eqId95f913b896b34bf2a41d80d13f9dae35" type="#_x0000_t75" style="height:12.15pt;width:24.6pt;" o:ole="t" filled="f" o:preferrelative="t" stroked="f" coordsize="21600,21600">
            <v:path/>
            <v:fill on="f" focussize="0,0"/>
            <v:stroke on="f" joinstyle="miter"/>
            <v:imagedata r:id="rId76" o:title="eqId95f913b896b34bf2a41d80d13f9dae35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t>，此时微安表的示数为</w:t>
      </w:r>
    </w:p>
    <w:p>
      <w:pPr>
        <w:spacing w:line="360" w:lineRule="auto"/>
        <w:jc w:val="center"/>
        <w:textAlignment w:val="center"/>
      </w:pPr>
      <w:r>
        <w:object>
          <v:shape id="_x0000_i1058" o:spt="75" alt="eqId9780f5f1b8424821ac8b1b65cad73aba" type="#_x0000_t75" style="height:30.85pt;width:119.6pt;" o:ole="t" filled="f" o:preferrelative="t" stroked="f" coordsize="21600,21600">
            <v:path/>
            <v:fill on="f" focussize="0,0"/>
            <v:stroke on="f" joinstyle="miter"/>
            <v:imagedata r:id="rId79" o:title="eqId9780f5f1b8424821ac8b1b65cad73aba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但此时微安表示数为</w:t>
      </w:r>
      <w:r>
        <w:object>
          <v:shape id="_x0000_i1059" o:spt="75" alt="eqId39f57f92c8d74c009564e98a870a2c3f" type="#_x0000_t75" style="height:14pt;width:26.35pt;" o:ole="t" filled="f" o:preferrelative="t" stroked="f" coordsize="21600,21600">
            <v:path/>
            <v:fill on="f" focussize="0,0"/>
            <v:stroke on="f" joinstyle="miter"/>
            <v:imagedata r:id="rId81" o:title="eqId39f57f92c8d74c009564e98a870a2c3f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t>，说明</w:t>
      </w:r>
      <w:r>
        <w:object>
          <v:shape id="_x0000_i1060" o:spt="75" alt="eqId038a378e1bc14746a153df55e32bd6cc" type="#_x0000_t75" style="height:17.4pt;width:11.4pt;" o:ole="t" filled="f" o:preferrelative="t" stroked="f" coordsize="21600,21600">
            <v:path/>
            <v:fill on="f" focussize="0,0"/>
            <v:stroke on="f" joinstyle="miter"/>
            <v:imagedata r:id="rId65" o:title="eqId038a378e1bc14746a153df55e32bd6cc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t>的阻值偏大，所以应该减小</w:t>
      </w:r>
      <w:r>
        <w:object>
          <v:shape id="_x0000_i1061" o:spt="75" alt="eqId038a378e1bc14746a153df55e32bd6cc" type="#_x0000_t75" style="height:17.4pt;width:11.4pt;" o:ole="t" filled="f" o:preferrelative="t" stroked="f" coordsize="21600,21600">
            <v:path/>
            <v:fill on="f" focussize="0,0"/>
            <v:stroke on="f" joinstyle="miter"/>
            <v:imagedata r:id="rId65" o:title="eqId038a378e1bc14746a153df55e32bd6cc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t>的阻值。</w:t>
      </w:r>
    </w:p>
    <w:p>
      <w:pPr>
        <w:spacing w:line="360" w:lineRule="auto"/>
        <w:jc w:val="left"/>
        <w:textAlignment w:val="center"/>
      </w:pPr>
      <w:r>
        <w:t>12．黑    B    160    880    1.47 mA    1.10×10</w:t>
      </w:r>
      <w:r>
        <w:rPr>
          <w:vertAlign w:val="superscript"/>
        </w:rPr>
        <w:t>3</w:t>
      </w:r>
      <w:r>
        <w:t xml:space="preserve"> Ω    2.95 V    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(1)[1]与欧姆表内电源正极相连的是黑表笔。</w:t>
      </w:r>
    </w:p>
    <w:p>
      <w:pPr>
        <w:spacing w:line="360" w:lineRule="auto"/>
        <w:jc w:val="left"/>
        <w:textAlignment w:val="center"/>
      </w:pPr>
      <w:r>
        <w:t>(2)[2]</w:t>
      </w:r>
      <w:r>
        <w:rPr>
          <w:i/>
        </w:rPr>
        <w:t>R</w:t>
      </w:r>
      <w:r>
        <w:rPr>
          <w:vertAlign w:val="subscript"/>
        </w:rPr>
        <w:t>6</w:t>
      </w:r>
      <w:r>
        <w:t>是可变电阻，它的作用就是欧姆表调零，也就是使用欧姆挡时，先将两表笔短接，调整</w:t>
      </w:r>
      <w:r>
        <w:rPr>
          <w:i/>
        </w:rPr>
        <w:t>R</w:t>
      </w:r>
      <w:r>
        <w:rPr>
          <w:vertAlign w:val="subscript"/>
        </w:rPr>
        <w:t>6</w:t>
      </w:r>
      <w:r>
        <w:t>使电表指针指在表盘右端电阻“0”位置。</w:t>
      </w:r>
    </w:p>
    <w:p>
      <w:pPr>
        <w:spacing w:line="360" w:lineRule="auto"/>
        <w:jc w:val="left"/>
        <w:textAlignment w:val="center"/>
      </w:pPr>
      <w:r>
        <w:t>(3)[3]换挡开关接2时，是量程较小的电流表，所以</w:t>
      </w:r>
    </w:p>
    <w:p>
      <w:pPr>
        <w:spacing w:line="360" w:lineRule="auto"/>
        <w:jc w:val="center"/>
        <w:textAlignment w:val="center"/>
      </w:pPr>
      <w:r>
        <w:object>
          <v:shape id="_x0000_i1062" o:spt="75" alt="eqId27f51bb73c324512a3c3e65f0dd208e8" type="#_x0000_t75" style="height:32.25pt;width:102.05pt;" o:ole="t" filled="f" o:preferrelative="t" stroked="f" coordsize="21600,21600">
            <v:path/>
            <v:fill on="f" focussize="0,0"/>
            <v:stroke on="f" joinstyle="miter"/>
            <v:imagedata r:id="rId85" o:title="eqId27f51bb73c324512a3c3e65f0dd208e8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[4]换挡开关接4时，是量程较小的电压表，这时表头与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 xml:space="preserve">并联组成新表头，新表头的内阻 </w:t>
      </w:r>
    </w:p>
    <w:p>
      <w:pPr>
        <w:spacing w:line="360" w:lineRule="auto"/>
        <w:jc w:val="center"/>
        <w:textAlignment w:val="center"/>
      </w:pPr>
      <w:r>
        <w:object>
          <v:shape id="_x0000_i1063" o:spt="75" alt="eqIdd57b22fe269449ca911ae95410595581" type="#_x0000_t75" style="height:33.7pt;width:103.75pt;" o:ole="t" filled="f" o:preferrelative="t" stroked="f" coordsize="21600,21600">
            <v:path/>
            <v:fill on="f" focussize="0,0"/>
            <v:stroke on="f" joinstyle="miter"/>
            <v:imagedata r:id="rId87" o:title="eqIdd57b22fe269449ca911ae9541059558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新表头的量程是1 mA，所以</w:t>
      </w:r>
    </w:p>
    <w:p>
      <w:pPr>
        <w:spacing w:line="360" w:lineRule="auto"/>
        <w:jc w:val="center"/>
        <w:textAlignment w:val="center"/>
      </w:pPr>
      <w:r>
        <w:object>
          <v:shape id="_x0000_i1064" o:spt="75" alt="eqId06a4ca40b2004298aacbb154787d8f44" type="#_x0000_t75" style="height:29.7pt;width:167.2pt;" o:ole="t" filled="f" o:preferrelative="t" stroked="f" coordsize="21600,21600">
            <v:path/>
            <v:fill on="f" focussize="0,0"/>
            <v:stroke on="f" joinstyle="miter"/>
            <v:imagedata r:id="rId89" o:title="eqId06a4ca40b2004298aacbb154787d8f4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(4)[5]某次测量时该多用电表指针位置如图（</w:t>
      </w:r>
      <w:r>
        <w:rPr>
          <w:i/>
        </w:rPr>
        <w:t>b</w:t>
      </w:r>
      <w:r>
        <w:t>）所示。若此时</w:t>
      </w:r>
      <w:r>
        <w:rPr>
          <w:i/>
        </w:rPr>
        <w:t>B</w:t>
      </w:r>
      <w:r>
        <w:t>端与“1”相连，则多用电表是量程为2.5 mA的电流表，则读数为1.47 mA；</w:t>
      </w:r>
    </w:p>
    <w:p>
      <w:pPr>
        <w:spacing w:line="360" w:lineRule="auto"/>
        <w:jc w:val="left"/>
        <w:textAlignment w:val="center"/>
      </w:pPr>
      <w:r>
        <w:t>[6]若此时</w:t>
      </w:r>
      <w:r>
        <w:rPr>
          <w:i/>
        </w:rPr>
        <w:t>B</w:t>
      </w:r>
      <w:r>
        <w:t>端与“3”相连接，多用电表是欧姆×100 Ω挡，则读数为11.0×100 Ω，即1.10×10</w:t>
      </w:r>
      <w:r>
        <w:rPr>
          <w:vertAlign w:val="superscript"/>
        </w:rPr>
        <w:t>3</w:t>
      </w:r>
      <w:r>
        <w:t xml:space="preserve"> Ω；</w:t>
      </w:r>
    </w:p>
    <w:p>
      <w:pPr>
        <w:spacing w:line="360" w:lineRule="auto"/>
        <w:jc w:val="left"/>
        <w:textAlignment w:val="center"/>
      </w:pPr>
      <w:r>
        <w:t>[7]若此时</w:t>
      </w:r>
      <w:r>
        <w:rPr>
          <w:i/>
        </w:rPr>
        <w:t>B</w:t>
      </w:r>
      <w:r>
        <w:t>端与“5”相连接，多用电表是量程为5 V电压表，则读数为2.95 V。</w:t>
      </w:r>
    </w:p>
    <w:p>
      <w:pPr>
        <w:spacing w:line="360" w:lineRule="auto"/>
        <w:jc w:val="left"/>
        <w:textAlignment w:val="center"/>
      </w:pPr>
      <w:r>
        <w:t>13．</w:t>
      </w:r>
      <w:r>
        <w:rPr>
          <w:i/>
        </w:rPr>
        <w:t>R</w:t>
      </w:r>
      <w:r>
        <w:rPr>
          <w:vertAlign w:val="subscript"/>
        </w:rPr>
        <w:t>1</w:t>
      </w:r>
      <w:r>
        <w:t xml:space="preserve">    图见解析    2520    D    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(1)[1]．本实验利用了类似半偏法测电压表的内阻，实验原理为接入电阻箱时电路的总电阻减小的很小，需要滑动变阻器为小电阻，故选</w:t>
      </w:r>
      <w:r>
        <w:rPr>
          <w:i/>
        </w:rPr>
        <w:t>R</w:t>
      </w:r>
      <w:r>
        <w:rPr>
          <w:vertAlign w:val="subscript"/>
        </w:rPr>
        <w:t>1</w:t>
      </w:r>
      <w:r>
        <w:t>可减小实验误差．</w:t>
      </w:r>
    </w:p>
    <w:p>
      <w:pPr>
        <w:spacing w:line="360" w:lineRule="auto"/>
        <w:jc w:val="left"/>
        <w:textAlignment w:val="center"/>
      </w:pPr>
      <w:r>
        <w:t>(2)[2]．滑动变阻器为分压式，连接实物电路如图所示：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600200" cy="1352550"/>
            <wp:effectExtent l="0" t="0" r="0" b="0"/>
            <wp:docPr id="100092" name="图片 1000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2" name="图片 100092" descr="figure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(3)[3]．电压表的内阻</w:t>
      </w:r>
      <w:r>
        <w:object>
          <v:shape id="_x0000_i1065" o:spt="75" alt="eqId68dcff156d234174bcd90994cbdbb68f" type="#_x0000_t75" style="height:16.05pt;width:14.05pt;" o:ole="t" filled="f" o:preferrelative="t" stroked="f" coordsize="21600,21600">
            <v:path/>
            <v:fill on="f" focussize="0,0"/>
            <v:stroke on="f" joinstyle="miter"/>
            <v:imagedata r:id="rId92" o:title="eqId68dcff156d234174bcd90994cbdbb68f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t>和</w:t>
      </w:r>
      <w:r>
        <w:object>
          <v:shape id="_x0000_i1066" o:spt="75" alt="eqId7dcd2312d0bf4bb1befdfcc170e45791" type="#_x0000_t75" style="height:11.65pt;width:10.55pt;" o:ole="t" filled="f" o:preferrelative="t" stroked="f" coordsize="21600,21600">
            <v:path/>
            <v:fill on="f" focussize="0,0"/>
            <v:stroke on="f" joinstyle="miter"/>
            <v:imagedata r:id="rId94" o:title="eqId7dcd2312d0bf4bb1befdfcc170e45791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t>串联，分压为2.0V和0.5V，则</w:t>
      </w:r>
    </w:p>
    <w:p>
      <w:pPr>
        <w:spacing w:line="360" w:lineRule="auto"/>
        <w:jc w:val="center"/>
        <w:textAlignment w:val="center"/>
      </w:pPr>
      <w:r>
        <w:object>
          <v:shape id="_x0000_i1067" o:spt="75" alt="eqIdd88a8ec31b1c46fbac9a8f7dbd0e2bd5" type="#_x0000_t75" style="height:15.8pt;width:126.7pt;" o:ole="t" filled="f" o:preferrelative="t" stroked="f" coordsize="21600,21600">
            <v:path/>
            <v:fill on="f" focussize="0,0"/>
            <v:stroke on="f" joinstyle="miter"/>
            <v:imagedata r:id="rId96" o:title="eqIdd88a8ec31b1c46fbac9a8f7dbd0e2bd5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(4)[4]．电压表的满偏电流</w:t>
      </w:r>
    </w:p>
    <w:p>
      <w:pPr>
        <w:spacing w:line="360" w:lineRule="auto"/>
        <w:jc w:val="center"/>
        <w:textAlignment w:val="center"/>
      </w:pPr>
      <w:r>
        <w:object>
          <v:shape id="_x0000_i1068" o:spt="75" alt="eqId3745d9c73dce45579cff47bcc9bc43aa" type="#_x0000_t75" style="height:29.9pt;width:108.2pt;" o:ole="t" filled="f" o:preferrelative="t" stroked="f" coordsize="21600,21600">
            <v:path/>
            <v:fill on="f" focussize="0,0"/>
            <v:stroke on="f" joinstyle="miter"/>
            <v:imagedata r:id="rId98" o:title="eqId3745d9c73dce45579cff47bcc9bc43a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故选D．</w:t>
      </w:r>
    </w:p>
    <w:p>
      <w:pPr>
        <w:spacing w:line="360" w:lineRule="auto"/>
        <w:jc w:val="left"/>
        <w:textAlignment w:val="center"/>
      </w:pPr>
      <w:r>
        <w:t>14．</w:t>
      </w:r>
      <w:r>
        <w:drawing>
          <wp:inline distT="0" distB="0" distL="114300" distR="114300">
            <wp:extent cx="2143125" cy="2171700"/>
            <wp:effectExtent l="0" t="0" r="9525" b="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20    左    相等    2550    要提高测量微安表内阻的精度，可调节</w:t>
      </w:r>
      <w:r>
        <w:rPr>
          <w:i/>
        </w:rPr>
        <w:t>R</w:t>
      </w:r>
      <w:r>
        <w:rPr>
          <w:vertAlign w:val="subscript"/>
        </w:rPr>
        <w:t>1</w:t>
      </w:r>
      <w:r>
        <w:t xml:space="preserve">上的分压，尽可能使微安表接近满量程    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(1)[1]实物连线如图所示</w:t>
      </w:r>
    </w:p>
    <w:p>
      <w:pPr>
        <w:spacing w:line="360" w:lineRule="auto"/>
        <w:jc w:val="left"/>
        <w:textAlignment w:val="center"/>
      </w:pPr>
      <w:r>
        <w:br w:type="textWrapping"/>
      </w:r>
      <w:r>
        <w:drawing>
          <wp:inline distT="0" distB="0" distL="114300" distR="114300">
            <wp:extent cx="2009775" cy="2038350"/>
            <wp:effectExtent l="0" t="0" r="9525" b="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figure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(2)[2]</w:t>
      </w:r>
      <w:r>
        <w:rPr>
          <w:i/>
        </w:rPr>
        <w:t>R</w:t>
      </w:r>
      <w:r>
        <w:rPr>
          <w:vertAlign w:val="subscript"/>
        </w:rPr>
        <w:t>1</w:t>
      </w:r>
      <w:r>
        <w:t>起分压作用，应选用阻值较小的滑动变阻器，即</w:t>
      </w:r>
      <w:r>
        <w:rPr>
          <w:i/>
        </w:rPr>
        <w:t>R</w:t>
      </w:r>
      <w:r>
        <w:rPr>
          <w:vertAlign w:val="subscript"/>
        </w:rPr>
        <w:t>1</w:t>
      </w:r>
      <w:r>
        <w:t>的电阻为20Ω；</w:t>
      </w:r>
    </w:p>
    <w:p>
      <w:pPr>
        <w:spacing w:line="360" w:lineRule="auto"/>
        <w:jc w:val="left"/>
        <w:textAlignment w:val="center"/>
      </w:pPr>
      <w:r>
        <w:t>[3]为了保护微安表，闭合开关前，滑动变阻器</w:t>
      </w:r>
      <w:r>
        <w:rPr>
          <w:i/>
        </w:rPr>
        <w:t>R</w:t>
      </w:r>
      <w:r>
        <w:rPr>
          <w:vertAlign w:val="subscript"/>
        </w:rPr>
        <w:t>1</w:t>
      </w:r>
      <w:r>
        <w:t>的滑片C应移到左端，确保微安表两端电压为零；</w:t>
      </w:r>
    </w:p>
    <w:p>
      <w:pPr>
        <w:spacing w:line="360" w:lineRule="auto"/>
        <w:jc w:val="left"/>
        <w:textAlignment w:val="center"/>
      </w:pPr>
      <w:r>
        <w:t>[4]反复调节</w:t>
      </w:r>
      <w:r>
        <w:rPr>
          <w:i/>
        </w:rPr>
        <w:t>D</w:t>
      </w:r>
      <w:r>
        <w:t>的位置，使闭合S</w:t>
      </w:r>
      <w:r>
        <w:rPr>
          <w:vertAlign w:val="subscript"/>
        </w:rPr>
        <w:t>2</w:t>
      </w:r>
      <w:r>
        <w:t>前后微安表的示数不变，说明闭合后S</w:t>
      </w:r>
      <w:r>
        <w:rPr>
          <w:vertAlign w:val="subscript"/>
        </w:rPr>
        <w:t>2</w:t>
      </w:r>
      <w:r>
        <w:t>中没有电流通过，</w:t>
      </w:r>
      <w:r>
        <w:rPr>
          <w:i/>
        </w:rPr>
        <w:t>B</w:t>
      </w:r>
      <w:r>
        <w:t>、</w:t>
      </w:r>
      <w:r>
        <w:rPr>
          <w:i/>
        </w:rPr>
        <w:t>D</w:t>
      </w:r>
      <w:r>
        <w:t>两点电势相等；</w:t>
      </w:r>
    </w:p>
    <w:p>
      <w:pPr>
        <w:spacing w:line="360" w:lineRule="auto"/>
        <w:jc w:val="left"/>
        <w:textAlignment w:val="center"/>
      </w:pPr>
      <w:r>
        <w:t>[5]将电阻箱</w:t>
      </w:r>
      <w:r>
        <w:rPr>
          <w:i/>
        </w:rPr>
        <w:t>R</w:t>
      </w:r>
      <w:r>
        <w:rPr>
          <w:vertAlign w:val="subscript"/>
        </w:rPr>
        <w:t>z</w:t>
      </w:r>
      <w:r>
        <w:t>和微安表位置对调，其他条件保持不变，发现将</w:t>
      </w:r>
      <w:r>
        <w:rPr>
          <w:i/>
        </w:rPr>
        <w:t>R</w:t>
      </w:r>
      <w:r>
        <w:rPr>
          <w:vertAlign w:val="subscript"/>
        </w:rPr>
        <w:t>z</w:t>
      </w:r>
      <w:r>
        <w:t>的阻值置于2601.0Ω时，在接通S</w:t>
      </w:r>
      <w:r>
        <w:rPr>
          <w:vertAlign w:val="subscript"/>
        </w:rPr>
        <w:t>2</w:t>
      </w:r>
      <w:r>
        <w:t>前后，微安表的示数也保持不变。说明</w:t>
      </w:r>
    </w:p>
    <w:p>
      <w:pPr>
        <w:spacing w:line="360" w:lineRule="auto"/>
        <w:jc w:val="center"/>
        <w:textAlignment w:val="center"/>
      </w:pPr>
      <w:r>
        <w:object>
          <v:shape id="_x0000_i1069" o:spt="75" alt="eqId1a70cdd0a4b2439886bdf8c56d493688" type="#_x0000_t75" style="height:32.55pt;width:90.6pt;" o:ole="t" filled="f" o:preferrelative="t" stroked="f" coordsize="21600,21600">
            <v:path/>
            <v:fill on="f" focussize="0,0"/>
            <v:stroke on="f" joinstyle="miter"/>
            <v:imagedata r:id="rId101" o:title="eqId1a70cdd0a4b2439886bdf8c56d493688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object>
          <v:shape id="_x0000_i1070" o:spt="75" alt="eqId3d767d328a744a288a76c8a81f17304c" type="#_x0000_t75" style="height:12.5pt;width:7.9pt;" o:ole="t" filled="f" o:preferrelative="t" stroked="f" coordsize="21600,21600">
            <v:path/>
            <v:fill on="f" focussize="0,0"/>
            <v:stroke on="f" joinstyle="miter"/>
            <v:imagedata r:id="rId103" o:title="eqId3d767d328a744a288a76c8a81f17304c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则解得</w:t>
      </w:r>
    </w:p>
    <w:p>
      <w:pPr>
        <w:spacing w:line="360" w:lineRule="auto"/>
        <w:jc w:val="center"/>
        <w:textAlignment w:val="center"/>
      </w:pPr>
      <w:r>
        <w:rPr>
          <w:i/>
        </w:rPr>
        <w:t>R</w:t>
      </w:r>
      <w:r>
        <w:rPr>
          <w:vertAlign w:val="subscript"/>
        </w:rPr>
        <w:t>μA</w:t>
      </w:r>
      <w:r>
        <w:t>=2550Ω</w:t>
      </w:r>
    </w:p>
    <w:p>
      <w:pPr>
        <w:spacing w:line="360" w:lineRule="auto"/>
        <w:jc w:val="left"/>
        <w:textAlignment w:val="center"/>
      </w:pPr>
      <w:r>
        <w:t>(3)[6]要提高测量微安表内阻的精度，可调节</w:t>
      </w:r>
      <w:r>
        <w:rPr>
          <w:i/>
        </w:rPr>
        <w:t>R</w:t>
      </w:r>
      <w:r>
        <w:rPr>
          <w:vertAlign w:val="subscript"/>
        </w:rPr>
        <w:t>1</w:t>
      </w:r>
      <w:r>
        <w:t>上的分压，尽可能使微安表接近满量程。</w:t>
      </w:r>
    </w:p>
    <w:p>
      <w:pPr>
        <w:spacing w:line="360" w:lineRule="auto"/>
        <w:jc w:val="left"/>
        <w:textAlignment w:val="center"/>
      </w:pPr>
      <w:r>
        <w:t xml:space="preserve">15．5.01    5.315    大    大    1280    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①[1]根据游标卡尺读数规则，主尺读数为5cm，游标尺读数为0.1×1mm，长度为5.01cm；</w:t>
      </w:r>
    </w:p>
    <w:p>
      <w:pPr>
        <w:spacing w:line="360" w:lineRule="auto"/>
        <w:jc w:val="left"/>
        <w:textAlignment w:val="center"/>
      </w:pPr>
      <w:r>
        <w:t>[2]根据螺旋测微器的读数规则，主尺读数为5mm，可动刻度为31.5×0.01mm，所以直径为5.315mm。</w:t>
      </w:r>
    </w:p>
    <w:p>
      <w:pPr>
        <w:spacing w:line="360" w:lineRule="auto"/>
        <w:jc w:val="left"/>
        <w:textAlignment w:val="center"/>
      </w:pPr>
      <w:r>
        <w:t>②（</w:t>
      </w:r>
      <w:r>
        <w:rPr>
          <w:i/>
        </w:rPr>
        <w:t>a</w:t>
      </w:r>
      <w:r>
        <w:t>）[3]为了保护电路，因此闭合电键前，滑动变阻器一定调到阻值最大；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i/>
        </w:rPr>
        <w:t>b</w:t>
      </w:r>
      <w:r>
        <w:t>）[4]将S</w:t>
      </w:r>
      <w:r>
        <w:rPr>
          <w:vertAlign w:val="subscript"/>
        </w:rPr>
        <w:t>2</w:t>
      </w:r>
      <w:r>
        <w:t>拨向接点2时，为了保护电路安全，一定将电阻箱调到最大；</w:t>
      </w:r>
    </w:p>
    <w:p>
      <w:pPr>
        <w:spacing w:line="360" w:lineRule="auto"/>
        <w:jc w:val="left"/>
        <w:textAlignment w:val="center"/>
      </w:pPr>
      <w:r>
        <w:t>③[5]此题采用等效替代法测量电阻，圆柱体的电阻等于电阻箱</w:t>
      </w:r>
      <w:r>
        <w:rPr>
          <w:i/>
        </w:rPr>
        <w:t>R</w:t>
      </w:r>
      <w:r>
        <w:rPr>
          <w:vertAlign w:val="subscript"/>
        </w:rPr>
        <w:t>2</w:t>
      </w:r>
      <w:r>
        <w:t>的阻值为1280Ω。</w:t>
      </w:r>
    </w:p>
    <w:p>
      <w:pPr>
        <w:spacing w:line="360" w:lineRule="auto"/>
        <w:jc w:val="left"/>
        <w:textAlignment w:val="center"/>
      </w:pPr>
      <w:r>
        <w:t>【点晴】</w:t>
      </w:r>
    </w:p>
    <w:p>
      <w:pPr>
        <w:spacing w:line="360" w:lineRule="auto"/>
        <w:jc w:val="left"/>
        <w:textAlignment w:val="center"/>
      </w:pPr>
      <w:r>
        <w:t>首先应明确实验原理，本实验中测量电阻所采取的方法是替代法。</w:t>
      </w:r>
    </w:p>
    <w:p>
      <w:pPr>
        <w:spacing w:line="360" w:lineRule="auto"/>
        <w:jc w:val="left"/>
        <w:textAlignment w:val="center"/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543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png"/><Relationship Id="rId98" Type="http://schemas.openxmlformats.org/officeDocument/2006/relationships/image" Target="media/image47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3.png"/><Relationship Id="rId9" Type="http://schemas.openxmlformats.org/officeDocument/2006/relationships/oleObject" Target="embeddings/oleObject1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1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8.bin"/><Relationship Id="rId83" Type="http://schemas.openxmlformats.org/officeDocument/2006/relationships/oleObject" Target="embeddings/oleObject37.bin"/><Relationship Id="rId82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5.bin"/><Relationship Id="rId8" Type="http://schemas.openxmlformats.org/officeDocument/2006/relationships/image" Target="media/image1.jpeg"/><Relationship Id="rId79" Type="http://schemas.openxmlformats.org/officeDocument/2006/relationships/image" Target="media/image38.wmf"/><Relationship Id="rId78" Type="http://schemas.openxmlformats.org/officeDocument/2006/relationships/oleObject" Target="embeddings/oleObject34.bin"/><Relationship Id="rId77" Type="http://schemas.openxmlformats.org/officeDocument/2006/relationships/oleObject" Target="embeddings/oleObject33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2.bin"/><Relationship Id="rId74" Type="http://schemas.openxmlformats.org/officeDocument/2006/relationships/oleObject" Target="embeddings/oleObject31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5.wmf"/><Relationship Id="rId70" Type="http://schemas.openxmlformats.org/officeDocument/2006/relationships/oleObject" Target="embeddings/oleObject29.bin"/><Relationship Id="rId7" Type="http://schemas.openxmlformats.org/officeDocument/2006/relationships/theme" Target="theme/theme1.xml"/><Relationship Id="rId69" Type="http://schemas.openxmlformats.org/officeDocument/2006/relationships/image" Target="media/image34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4.bin"/><Relationship Id="rId6" Type="http://schemas.openxmlformats.org/officeDocument/2006/relationships/footer" Target="footer4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3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5.png"/><Relationship Id="rId50" Type="http://schemas.openxmlformats.org/officeDocument/2006/relationships/image" Target="media/image24.png"/><Relationship Id="rId5" Type="http://schemas.openxmlformats.org/officeDocument/2006/relationships/footer" Target="footer3.xml"/><Relationship Id="rId49" Type="http://schemas.openxmlformats.org/officeDocument/2006/relationships/image" Target="media/image23.png"/><Relationship Id="rId48" Type="http://schemas.openxmlformats.org/officeDocument/2006/relationships/image" Target="media/image22.png"/><Relationship Id="rId47" Type="http://schemas.openxmlformats.org/officeDocument/2006/relationships/image" Target="media/image21.png"/><Relationship Id="rId46" Type="http://schemas.openxmlformats.org/officeDocument/2006/relationships/image" Target="media/image20.png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oleObject" Target="embeddings/oleObject18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6.png"/><Relationship Id="rId37" Type="http://schemas.openxmlformats.org/officeDocument/2006/relationships/image" Target="media/image15.png"/><Relationship Id="rId36" Type="http://schemas.openxmlformats.org/officeDocument/2006/relationships/image" Target="media/image14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1.bin"/><Relationship Id="rId26" Type="http://schemas.openxmlformats.org/officeDocument/2006/relationships/image" Target="media/image9.wmf"/><Relationship Id="rId25" Type="http://schemas.openxmlformats.org/officeDocument/2006/relationships/oleObject" Target="embeddings/oleObject10.bin"/><Relationship Id="rId24" Type="http://schemas.openxmlformats.org/officeDocument/2006/relationships/image" Target="media/image8.png"/><Relationship Id="rId23" Type="http://schemas.openxmlformats.org/officeDocument/2006/relationships/image" Target="media/image7.wmf"/><Relationship Id="rId22" Type="http://schemas.openxmlformats.org/officeDocument/2006/relationships/oleObject" Target="embeddings/oleObject9.bin"/><Relationship Id="rId21" Type="http://schemas.openxmlformats.org/officeDocument/2006/relationships/image" Target="media/image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image" Target="media/image4.wmf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image" Target="media/image3.wmf"/><Relationship Id="rId11" Type="http://schemas.openxmlformats.org/officeDocument/2006/relationships/oleObject" Target="embeddings/oleObject2.bin"/><Relationship Id="rId106" Type="http://schemas.openxmlformats.org/officeDocument/2006/relationships/fontTable" Target="fontTable.xml"/><Relationship Id="rId105" Type="http://schemas.openxmlformats.org/officeDocument/2006/relationships/customXml" Target="../customXml/item2.xml"/><Relationship Id="rId104" Type="http://schemas.openxmlformats.org/officeDocument/2006/relationships/customXml" Target="../customXml/item1.xml"/><Relationship Id="rId103" Type="http://schemas.openxmlformats.org/officeDocument/2006/relationships/image" Target="media/image50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Administrator</cp:lastModifiedBy>
  <cp:lastPrinted>2021-10-27T05:24:53Z</cp:lastPrinted>
  <dcterms:modified xsi:type="dcterms:W3CDTF">2021-10-27T05:26:05Z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4D54FAAD755543C1B729475BB118DA49</vt:lpwstr>
  </property>
</Properties>
</file>