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B8C79">
      <w:pPr>
        <w:keepNext w:val="0"/>
        <w:keepLines w:val="0"/>
        <w:pageBreakBefore w:val="0"/>
        <w:kinsoku/>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高二语文素材积累（七）</w:t>
      </w:r>
    </w:p>
    <w:p w14:paraId="28B64AB1">
      <w:pPr>
        <w:jc w:val="left"/>
        <w:rPr>
          <w:rFonts w:hint="eastAsia"/>
          <w:b/>
          <w:bCs/>
          <w:sz w:val="24"/>
          <w:szCs w:val="32"/>
          <w:lang w:val="en-US" w:eastAsia="zh-CN"/>
        </w:rPr>
      </w:pPr>
      <w:r>
        <w:rPr>
          <w:rFonts w:hint="eastAsia"/>
          <w:b/>
          <w:bCs/>
          <w:sz w:val="24"/>
          <w:szCs w:val="32"/>
          <w:lang w:val="en-US" w:eastAsia="zh-CN"/>
        </w:rPr>
        <w:t>【热点事件】</w:t>
      </w:r>
    </w:p>
    <w:p w14:paraId="18A4DFC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6"/>
          <w:rFonts w:hint="eastAsia" w:ascii="宋体" w:hAnsi="宋体" w:eastAsia="宋体" w:cs="宋体"/>
          <w:kern w:val="0"/>
          <w:sz w:val="22"/>
          <w:szCs w:val="22"/>
          <w:lang w:val="en-US" w:eastAsia="zh-CN" w:bidi="ar"/>
        </w:rPr>
      </w:pPr>
      <w:r>
        <w:rPr>
          <w:rStyle w:val="6"/>
          <w:rFonts w:hint="eastAsia" w:ascii="宋体" w:hAnsi="宋体" w:eastAsia="宋体" w:cs="宋体"/>
          <w:kern w:val="0"/>
          <w:sz w:val="22"/>
          <w:szCs w:val="22"/>
          <w:lang w:val="en-US" w:eastAsia="zh-CN" w:bidi="ar"/>
        </w:rPr>
        <w:t>01.李子柒，归来仍是“非遗大女主”</w:t>
      </w:r>
    </w:p>
    <w:p w14:paraId="65DF50B5">
      <w:pPr>
        <w:ind w:firstLine="420" w:firstLineChars="200"/>
        <w:rPr>
          <w:rFonts w:hint="eastAsia" w:ascii="宋体" w:hAnsi="宋体" w:eastAsia="宋体" w:cs="宋体"/>
        </w:rPr>
      </w:pPr>
      <w:r>
        <w:rPr>
          <w:rFonts w:hint="eastAsia" w:ascii="宋体" w:hAnsi="宋体" w:eastAsia="宋体" w:cs="宋体"/>
        </w:rPr>
        <w:t>2021年7月14日，李子柒做完《柴米油盐酱醋茶》专题的最后一期，视频中，李子柒在餐桌上一句“干杯”成了“再见”，之后整个互联网再没有李子柒的身影和消息。在时隔1218天，曾经的互联网顶流李子柒回归了。在停更视频三年后，复出的首条视频就创下了3小时七千万播放量、5小时播放量破亿的成绩，霸屏各大互联网平台。不少网友都留言表达了对李子柒的思念，称“曾经的白月光终于回来了”。此次回归后的首条视频，李子柒聚焦了国家级非物质文化遗产成都漆艺，向大家沉浸式展示了中国漆器工艺之美。</w:t>
      </w:r>
    </w:p>
    <w:p w14:paraId="76ED34A1">
      <w:pPr>
        <w:ind w:firstLine="420" w:firstLineChars="200"/>
        <w:rPr>
          <w:rFonts w:hint="eastAsia" w:ascii="宋体" w:hAnsi="宋体" w:eastAsia="宋体" w:cs="宋体"/>
          <w:b/>
          <w:bCs/>
        </w:rPr>
      </w:pPr>
      <w:r>
        <w:rPr>
          <w:rFonts w:hint="eastAsia" w:ascii="宋体" w:hAnsi="宋体" w:eastAsia="宋体" w:cs="宋体"/>
        </w:rPr>
        <w:t>自2015年起，她通过一系列短视频迅速积累了千万粉丝，从一碗兰州牛肉面开始，到后来无数个宣扬传统文化的视频，李子柒成为了“最多订阅量的YouTube中文频道”的纪录保持者，并被评为“2019十大女性人物”，是许多网友心中的白月光。即使在停更的三年两个月里，她在YouTube上的粉丝数量依然在增长。2021年，李子柒因IP所属权及收益问题与MCN公司产生纠纷。出于对“李子柒”IP的保护以及不想过度商业化的理念，她选择与资本进行博弈，导致无限期停更。直到2022年12月，双方宣布和解，但直到两年后的今天，李子柒才更新了风波后的第一条视频，这次回归受到了大量网友的关注和支持。在这三年里，尽管互联网上的顶流不断更换，但李子柒的账号下始终有许多忠实粉丝等待着她的归来。她的视频如同网络世界中的一股清流，为观众打造了一个世外桃源，展示了各种传统美食和精致手工。观看这些视频能让人们在快节奏的生活中感受到慢节奏田园生活的快乐，仿佛足不出户就能拥有一个“度假山庄”。央视新闻曾评价说：“</w:t>
      </w:r>
      <w:r>
        <w:rPr>
          <w:rFonts w:hint="eastAsia" w:ascii="宋体" w:hAnsi="宋体" w:eastAsia="宋体" w:cs="宋体"/>
          <w:b/>
          <w:bCs/>
        </w:rPr>
        <w:t>没有热爱就成不了李子柒，没有热爱也看不懂李子柒。</w:t>
      </w:r>
      <w:r>
        <w:rPr>
          <w:rFonts w:hint="eastAsia" w:ascii="宋体" w:hAnsi="宋体" w:eastAsia="宋体" w:cs="宋体"/>
        </w:rPr>
        <w:t>”很多外国人通过她的作品感受到了这份热爱，即便没有文字翻译，她的作品依然在全球范围内受到欢迎。李子柒的作品虽然没有直接赞美中国，但她成功地传播了优秀的中国传统文化，让世界各地的人们对中国文化有了更深的理解。</w:t>
      </w:r>
      <w:r>
        <w:rPr>
          <w:rFonts w:hint="eastAsia" w:ascii="宋体" w:hAnsi="宋体" w:eastAsia="宋体" w:cs="宋体"/>
          <w:b/>
          <w:bCs/>
        </w:rPr>
        <w:t>李子柒曾表示：“我的世界有人给了我一束光，所以我记着这束光，很迫切地想把这些温暖传递给更多人。”她的回归不仅照亮了自己前行的道路，也把那份安静和美好带给了更多人，温暖了许多人的心灵。</w:t>
      </w:r>
    </w:p>
    <w:p w14:paraId="36D29FAD">
      <w:pPr>
        <w:jc w:val="left"/>
        <w:rPr>
          <w:rFonts w:hint="eastAsia"/>
          <w:b/>
          <w:bCs/>
          <w:sz w:val="24"/>
          <w:szCs w:val="32"/>
          <w:lang w:val="en-US" w:eastAsia="zh-CN"/>
        </w:rPr>
      </w:pPr>
      <w:r>
        <w:rPr>
          <w:rFonts w:hint="eastAsia"/>
          <w:b/>
          <w:bCs/>
          <w:sz w:val="24"/>
          <w:szCs w:val="32"/>
          <w:lang w:val="en-US" w:eastAsia="zh-CN"/>
        </w:rPr>
        <w:t>【写作角度】</w:t>
      </w:r>
    </w:p>
    <w:p w14:paraId="19DF223E">
      <w:pPr>
        <w:numPr>
          <w:ilvl w:val="0"/>
          <w:numId w:val="1"/>
        </w:numPr>
        <w:rPr>
          <w:rFonts w:hint="eastAsia"/>
          <w:b/>
          <w:bCs/>
        </w:rPr>
      </w:pPr>
      <w:r>
        <w:rPr>
          <w:rFonts w:hint="eastAsia"/>
          <w:b/>
          <w:bCs/>
        </w:rPr>
        <w:t>文化自信——文化认同与文化自信；在增进文化认同中坚定文化自信</w:t>
      </w:r>
    </w:p>
    <w:p w14:paraId="48BC32CA">
      <w:pPr>
        <w:numPr>
          <w:ilvl w:val="0"/>
          <w:numId w:val="0"/>
        </w:numPr>
        <w:ind w:firstLine="420" w:firstLineChars="200"/>
        <w:rPr>
          <w:rFonts w:hint="eastAsia"/>
        </w:rPr>
      </w:pPr>
      <w:r>
        <w:rPr>
          <w:rFonts w:hint="eastAsia"/>
        </w:rPr>
        <w:t>在李子柒的镜头下，传统的笔墨纸砚、精美的蜀绣，以及遵循古法精心制作的苏式鲜肉月饼、桂花酒，这些流传了上千年的技艺，不仅浸润着岁月的磨砺，更凝聚了一代又一代匠人的心血与智慧。这些文化瑰宝不仅是民族的宝贵遗产，更是增进文化认同、坚定文化自信的重要载体。因此，传承好这些技艺，推动它们走向世界舞台，不仅极为必要，而且意义深远。李子柒视频中展现的田园生活，虽然与当下普通人的生活存在一定的距离，但其中所蕴含的“清隽”审美取向和“出世”价值追求，却深刻反映了中国传统文化的精髓。这些内涵不仅是中国人精神世界的重要组成部分，更是连接过去与现在、本土与世界的文化桥梁。只有深入理解并传承这些文化精髓，我们才能更好地把握中国人的精神世界，从而在增进文化认同的过程中，更加坚定地树立和弘扬我们的文化自信。</w:t>
      </w:r>
    </w:p>
    <w:p w14:paraId="515717A2">
      <w:pPr>
        <w:numPr>
          <w:ilvl w:val="0"/>
          <w:numId w:val="1"/>
        </w:numPr>
        <w:ind w:left="0" w:leftChars="0" w:firstLine="0" w:firstLineChars="0"/>
        <w:rPr>
          <w:rFonts w:hint="eastAsia"/>
          <w:b/>
          <w:bCs/>
        </w:rPr>
      </w:pPr>
      <w:r>
        <w:rPr>
          <w:rFonts w:hint="eastAsia"/>
          <w:b/>
          <w:bCs/>
        </w:rPr>
        <w:t>过程与结果——追求成功、接受失败、享受过程</w:t>
      </w:r>
    </w:p>
    <w:p w14:paraId="4F860AA8">
      <w:pPr>
        <w:numPr>
          <w:ilvl w:val="0"/>
          <w:numId w:val="0"/>
        </w:numPr>
        <w:ind w:leftChars="0" w:firstLine="420" w:firstLineChars="200"/>
        <w:rPr>
          <w:rFonts w:hint="eastAsia"/>
        </w:rPr>
      </w:pPr>
      <w:r>
        <w:rPr>
          <w:rFonts w:hint="eastAsia"/>
        </w:rPr>
        <w:t>李子柒为继承、弘扬传统文化，在洋溢中式美学的视频背后付出了无数艰辛。为了做一顿中国莱肴，她可以软磨硬泡国宴师傅几个月；为了做一碗正宗兰州拉面，她可以每天揉面至全身酸痛；为了学会活字印刷术，她可以到处走访探寻传承者。正是有这样一份对向往生活的憧憬，对文化传承的重视，方有她的火遍全球，方有她让中华文化走入千万外国网友心房的心愿，方有“讲好”中国故事与文化的可能性。我们亦应向她学习，不仅着眼于最终的结果，不害怕一时的失败，更要关注并珍视过程中的每一份努力与坚持。因为，正是这些看似平凡却又无比珍贵的瞬间，汇聚成了造就传奇的磅礴力量。</w:t>
      </w:r>
    </w:p>
    <w:p w14:paraId="7B966C78">
      <w:pPr>
        <w:numPr>
          <w:ilvl w:val="0"/>
          <w:numId w:val="1"/>
        </w:numPr>
        <w:ind w:left="0" w:leftChars="0" w:firstLine="0" w:firstLineChars="0"/>
        <w:rPr>
          <w:rFonts w:hint="eastAsia"/>
          <w:b/>
          <w:bCs/>
        </w:rPr>
      </w:pPr>
      <w:r>
        <w:rPr>
          <w:rFonts w:hint="eastAsia"/>
          <w:b/>
          <w:bCs/>
        </w:rPr>
        <w:t>生活诗意——发现美、感受美、创造美</w:t>
      </w:r>
    </w:p>
    <w:p w14:paraId="7AB5F835">
      <w:pPr>
        <w:numPr>
          <w:ilvl w:val="0"/>
          <w:numId w:val="0"/>
        </w:numPr>
        <w:ind w:leftChars="0" w:firstLine="420" w:firstLineChars="200"/>
        <w:rPr>
          <w:rFonts w:hint="eastAsia"/>
        </w:rPr>
      </w:pPr>
      <w:r>
        <w:rPr>
          <w:rFonts w:hint="eastAsia"/>
        </w:rPr>
        <w:t>一个真正善于发现生活诗意的人，其内心深处必然涌动着对生活的无限热爱。无论是春耕夏种的自然韵律，还是秋收冬藏的岁月静好；无论是简朴的一箪食一瓢饮，还是精心策划的生活场景，它们所承载的，远远超越了真实与演绎的界限。关键在于，它所传达的中式生活之美，在赏心悦目之际让人愿意接近。李子柒的视频里，每一个物件都蕴含着故事，每一道美食都讲述着过往，每一个场景都仿佛在诉说着生活的酸甜苦辣。更重要的是，这些元素在不经意间，传递出了勤劳、友爱、自强与保护自然等深刻理念，如同静水流深，缓缓渗透人心，让人在欣赏之余，更添一份对生活的感悟与热爱。</w:t>
      </w:r>
    </w:p>
    <w:p w14:paraId="10D6EC50">
      <w:pPr>
        <w:numPr>
          <w:ilvl w:val="0"/>
          <w:numId w:val="1"/>
        </w:numPr>
        <w:ind w:left="0" w:leftChars="0" w:firstLine="0" w:firstLineChars="0"/>
        <w:rPr>
          <w:rFonts w:hint="eastAsia"/>
          <w:b/>
          <w:bCs/>
        </w:rPr>
      </w:pPr>
      <w:r>
        <w:rPr>
          <w:rFonts w:hint="eastAsia"/>
          <w:b/>
          <w:bCs/>
        </w:rPr>
        <w:t>讲好中国故事——民族性与世界性：越是民族的，越是世界的</w:t>
      </w:r>
    </w:p>
    <w:p w14:paraId="1D38083E">
      <w:pPr>
        <w:numPr>
          <w:ilvl w:val="0"/>
          <w:numId w:val="0"/>
        </w:numPr>
        <w:ind w:leftChars="0" w:firstLine="420" w:firstLineChars="200"/>
        <w:rPr>
          <w:rFonts w:hint="eastAsia"/>
        </w:rPr>
      </w:pPr>
      <w:r>
        <w:rPr>
          <w:rFonts w:hint="eastAsia"/>
        </w:rPr>
        <w:t>李子柒的视频，没有过多高深讲解，只是通过中国式衣食住行，体现生活之美好和中国传统文化之精致。正因如此，她的作品能跨越地域、超越语言，引发外国观众广泛共鸣。外国网友评论说：“这简直像是在看国家地理+迪士尼+厨神当道”“她正在教我们认识我们所不了解的中国”。有网友看了她的视频后表示，很想去中国看看。民族的才是世界的。李子柒的视频对外国观众来说，展现出了浓浓的“中国味”“中国风”，展现了勤劳、朴实、与自然和谐相处这些中国人传统品质，展现了一个美好、亲和的中国形象。李子柒自己或许并没有对外文化传播的本意，但她不经意成为了这方面的“高手”。</w:t>
      </w:r>
    </w:p>
    <w:p w14:paraId="1394306A">
      <w:pPr>
        <w:numPr>
          <w:ilvl w:val="0"/>
          <w:numId w:val="1"/>
        </w:numPr>
        <w:ind w:left="0" w:leftChars="0" w:firstLine="0" w:firstLineChars="0"/>
        <w:rPr>
          <w:rFonts w:hint="eastAsia"/>
          <w:b/>
          <w:bCs/>
        </w:rPr>
      </w:pPr>
      <w:r>
        <w:rPr>
          <w:rFonts w:hint="eastAsia"/>
          <w:b/>
          <w:bCs/>
        </w:rPr>
        <w:t>人物品质与精神——坚韧不拔、勤劳质朴、尊重与传承传统文化</w:t>
      </w:r>
    </w:p>
    <w:p w14:paraId="70E0F879">
      <w:pPr>
        <w:numPr>
          <w:ilvl w:val="0"/>
          <w:numId w:val="0"/>
        </w:numPr>
        <w:ind w:leftChars="0" w:firstLine="420" w:firstLineChars="200"/>
        <w:rPr>
          <w:rFonts w:hint="eastAsia"/>
        </w:rPr>
      </w:pPr>
      <w:r>
        <w:rPr>
          <w:rFonts w:hint="eastAsia"/>
        </w:rPr>
        <w:t>李子柒在创作道路上并非一帆风顺，面对停更三年以及可能存在的各种困难与压力，她依然能够坚守初心，克服重重阻碍回归，继续传播自己所热爱的田园生活与传统文化。在停更的三年里，外界诸多猜测，行业环境也可能发生了诸多变化，但李子柒就如同扎根在田园深处的劲竹，任凭风雨侵袭，始终坚守着那份对传统文化传播的执着，最终凭借自身的坚韧不拔再次回归大众视野，续写她的田园文化篇章。她的视频内容多是亲身参与田园劳作、传统美食制作、手工艺打造等，每一个细节都展现出她勤劳的一面。从清晨到日暮，田间地头、厨房灶间都有她忙碌的身影，充分体现了中华民族勤劳质朴的传统美德。李子柒在视频中展现的春种秋收画面，她亲自扛着农具，在田间辛勤耕耘，挥洒汗水，那弯腰播种、挥镰收割的身影，是对勤劳最好的诠释，让观众深刻感受到劳动的价值与意义，也为倡导劳动精神的作文提供了鲜活的事例。李子柒的作品核心在于传播传统文化，她以细腻且生动的方式将传统农耕文化、美食文化、手工艺文化等一一呈现给观众，无论是古老的农具使用、传统美食的烹制方法，还是精美的刺绣、竹编等手工艺制作，都让传统文化在现代社会焕发出新的生机，彰显出她对传统文化深深的尊重与传承的决心。李子柒就像是一位传统文化的使者，她用视频这一现代媒介，架起了传统文化与现代观众的桥梁。在她的镜头下，传统农耕文化不再是晦涩难懂的历史记载，而是化作了田间那生机勃勃的劳作场景；传统美食文化也不再仅仅是口口相传的食谱，而是变成了一道道色香味俱全的诱人佳肴，通过她的努力，传统文化得以在新时代传承并广泛传播。</w:t>
      </w:r>
    </w:p>
    <w:p w14:paraId="12097D89">
      <w:pPr>
        <w:numPr>
          <w:ilvl w:val="0"/>
          <w:numId w:val="0"/>
        </w:numPr>
        <w:rPr>
          <w:rFonts w:hint="eastAsia"/>
        </w:rPr>
      </w:pPr>
    </w:p>
    <w:p w14:paraId="4241747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6"/>
          <w:rFonts w:hint="eastAsia" w:ascii="宋体" w:hAnsi="宋体" w:eastAsia="宋体" w:cs="宋体"/>
          <w:kern w:val="0"/>
          <w:sz w:val="22"/>
          <w:szCs w:val="22"/>
          <w:lang w:val="en-US" w:eastAsia="zh-CN" w:bidi="ar"/>
        </w:rPr>
      </w:pPr>
      <w:r>
        <w:rPr>
          <w:rStyle w:val="6"/>
          <w:rFonts w:hint="eastAsia" w:ascii="宋体" w:hAnsi="宋体" w:eastAsia="宋体" w:cs="宋体"/>
          <w:kern w:val="0"/>
          <w:sz w:val="22"/>
          <w:szCs w:val="22"/>
          <w:lang w:val="en-US" w:eastAsia="zh-CN" w:bidi="ar"/>
        </w:rPr>
        <w:t>02.叶嘉莹：诗不远人，终身为教</w:t>
      </w:r>
    </w:p>
    <w:p w14:paraId="0E284405">
      <w:pPr>
        <w:numPr>
          <w:ilvl w:val="0"/>
          <w:numId w:val="0"/>
        </w:numPr>
        <w:ind w:firstLine="420" w:firstLineChars="200"/>
        <w:rPr>
          <w:rFonts w:hint="eastAsia"/>
        </w:rPr>
      </w:pPr>
      <w:r>
        <w:rPr>
          <w:rFonts w:hint="eastAsia"/>
        </w:rPr>
        <w:t>央视新闻从南开大学获悉，古典文学研究学者、南开大学讲席教授叶嘉莹，于2024年11月24日去世，享年100岁。叶嘉莹，1924年出生于北京一个书香之家，是辅仁大学古典文学高才生、加拿大皇家学会唯一一位中国古典文学院士。</w:t>
      </w:r>
    </w:p>
    <w:p w14:paraId="62DB8E23">
      <w:pPr>
        <w:numPr>
          <w:ilvl w:val="0"/>
          <w:numId w:val="0"/>
        </w:numPr>
        <w:ind w:firstLine="420" w:firstLineChars="200"/>
        <w:rPr>
          <w:rFonts w:hint="eastAsia"/>
        </w:rPr>
      </w:pPr>
      <w:r>
        <w:rPr>
          <w:rFonts w:hint="eastAsia"/>
        </w:rPr>
        <w:t>长久以来，叶嘉莹先生以传播中华诗词文化为己任，融深厚的国学根底、精湛的西学修养与深刻的生命体验为一体。她说：“中华诗教要流播、要传达给下一代，做出像李白、杜甫他们那样伟大的成就。我们年轻人，要共同地向着这样的高山去攀登。”而叶先生的讲述，也是许多人诗意的启蒙。</w:t>
      </w:r>
    </w:p>
    <w:p w14:paraId="341BD2B5">
      <w:pPr>
        <w:numPr>
          <w:ilvl w:val="0"/>
          <w:numId w:val="2"/>
        </w:numPr>
        <w:rPr>
          <w:rFonts w:hint="eastAsia"/>
          <w:b/>
          <w:bCs/>
        </w:rPr>
      </w:pPr>
      <w:r>
        <w:rPr>
          <w:rFonts w:hint="eastAsia"/>
          <w:b/>
          <w:bCs/>
        </w:rPr>
        <w:t>“弱德”的力量</w:t>
      </w:r>
    </w:p>
    <w:p w14:paraId="04818046">
      <w:pPr>
        <w:numPr>
          <w:ilvl w:val="0"/>
          <w:numId w:val="0"/>
        </w:numPr>
        <w:ind w:firstLine="420" w:firstLineChars="200"/>
        <w:rPr>
          <w:rFonts w:hint="eastAsia"/>
        </w:rPr>
      </w:pPr>
      <w:r>
        <w:rPr>
          <w:rFonts w:hint="eastAsia"/>
        </w:rPr>
        <w:t>1924年，叶嘉莹出生于北京的一个书香世家，三四岁时开始跟随长辈吟诵古诗词，在古诗词的陪伴下度过了自己的少女时代，然而平静的生活被战乱打破。13岁那年，读初中的叶嘉莹亲耳听到炮火在卢沟桥响起，日军的吉普车从长安街飞驰而过。</w:t>
      </w:r>
    </w:p>
    <w:p w14:paraId="6BC4170C">
      <w:pPr>
        <w:numPr>
          <w:ilvl w:val="0"/>
          <w:numId w:val="0"/>
        </w:numPr>
        <w:ind w:firstLine="420" w:firstLineChars="200"/>
        <w:rPr>
          <w:rFonts w:hint="eastAsia"/>
        </w:rPr>
      </w:pPr>
      <w:r>
        <w:rPr>
          <w:rFonts w:hint="eastAsia"/>
        </w:rPr>
        <w:t>成长于战乱年代，叶嘉莹经历了许多磨难：年幼时与父亲长期离散；17岁时母亲突然病逝；辗转赴台后，丈夫又被投入监狱……在时代的风云变幻中，叶嘉莹曾感慨，人生漂泊若浮萍。</w:t>
      </w:r>
    </w:p>
    <w:p w14:paraId="76066261">
      <w:pPr>
        <w:numPr>
          <w:ilvl w:val="0"/>
          <w:numId w:val="0"/>
        </w:numPr>
        <w:ind w:firstLine="420" w:firstLineChars="200"/>
        <w:rPr>
          <w:rFonts w:hint="eastAsia"/>
        </w:rPr>
      </w:pPr>
      <w:r>
        <w:rPr>
          <w:rFonts w:hint="eastAsia"/>
        </w:rPr>
        <w:t>王国维曾说“天以百凶成就一词人”，而身陷困苦时，诗词又何尝不是一束照亮生命的光。叶嘉莹说，诗词存在于苦难，也承受着苦难，因此是“弱”的。但苦难之中，人还要有所持守，完成自己，这是“弱德”。叶嘉莹一生，也践行了自己在词学中创建的弱德之美：虽一世多艰，仍寸心如水。弱而为德，并非软弱，而是在“弱”的姿态中始终保有一份持守的力量。</w:t>
      </w:r>
    </w:p>
    <w:p w14:paraId="287E958F">
      <w:pPr>
        <w:numPr>
          <w:ilvl w:val="0"/>
          <w:numId w:val="2"/>
        </w:numPr>
        <w:ind w:left="0" w:leftChars="0" w:firstLine="0" w:firstLineChars="0"/>
        <w:rPr>
          <w:rFonts w:hint="eastAsia"/>
          <w:b/>
          <w:bCs/>
        </w:rPr>
      </w:pPr>
      <w:r>
        <w:rPr>
          <w:rFonts w:hint="eastAsia"/>
          <w:b/>
          <w:bCs/>
        </w:rPr>
        <w:t>推开那一扇门</w:t>
      </w:r>
    </w:p>
    <w:p w14:paraId="1E310FC4">
      <w:pPr>
        <w:numPr>
          <w:ilvl w:val="0"/>
          <w:numId w:val="0"/>
        </w:numPr>
        <w:ind w:leftChars="0" w:firstLine="420" w:firstLineChars="200"/>
        <w:rPr>
          <w:rFonts w:hint="eastAsia"/>
        </w:rPr>
      </w:pPr>
      <w:r>
        <w:rPr>
          <w:rFonts w:hint="eastAsia"/>
        </w:rPr>
        <w:t>在一次采访中，叶嘉莹先生用“门”的意象来启发人生的追求：“人的一生，最重要的就是你进入的一个‘门’。你进入这个‘门’的时候，要好好地思考一下，你进的这个‘门’是一个怎么样的门？它里面有什么样的丰富的蕴藏？每一个人都选择好自己要进的‘门’。”</w:t>
      </w:r>
    </w:p>
    <w:p w14:paraId="295E765E">
      <w:pPr>
        <w:numPr>
          <w:ilvl w:val="0"/>
          <w:numId w:val="0"/>
        </w:numPr>
        <w:ind w:leftChars="0" w:firstLine="420" w:firstLineChars="200"/>
        <w:rPr>
          <w:rFonts w:hint="eastAsia"/>
        </w:rPr>
      </w:pPr>
      <w:r>
        <w:rPr>
          <w:rFonts w:hint="eastAsia"/>
        </w:rPr>
        <w:t>“柔蚕老去应无憾，要见天孙织锦成。”从叶嘉莹亲手写下的这句诗中，或许可以窥见叶先生的那扇门。就像柔蚕那样吐丝，把对古典诗词的见解毫无保留地传授，又盼望能有后人把她对诗歌的体悟，编织成美丽的云锦。叶嘉莹曾说：“我天生来就是一个教书的。”教师，也是叶嘉莹最珍视的身份。1945年从北平辅仁大学毕业后，她一直坚守在讲台之上，至今已经78年。</w:t>
      </w:r>
    </w:p>
    <w:p w14:paraId="2CD39EC0">
      <w:pPr>
        <w:numPr>
          <w:ilvl w:val="0"/>
          <w:numId w:val="0"/>
        </w:numPr>
        <w:ind w:leftChars="0" w:firstLine="420" w:firstLineChars="200"/>
        <w:rPr>
          <w:rFonts w:hint="eastAsia"/>
        </w:rPr>
      </w:pPr>
      <w:r>
        <w:rPr>
          <w:rFonts w:hint="eastAsia"/>
        </w:rPr>
        <w:t>从我国台湾辗转到美国，又从美国迁徙到加拿大，叶嘉莹始终坚持传播优秀传统文化。1978年，叶嘉莹从报纸上得知国内恢复高考的消息，即刻给国家教委写了一封长信，表示不要任何报酬，只希望能回国教书。1979年，叶嘉莹的申请得到批准，回到天津，于南开大学中文系执教。此后，她便过起了候鸟般的生活，按照时令奔波于大洋两岸，辗转各地数10所大学讲学，来回机票却都是自费。“书生报国成何计，难忘诗骚李杜魂。”叶嘉莹曾在诗中这样写道。辛苦奔波，只为了实现书生报国的理想。</w:t>
      </w:r>
    </w:p>
    <w:p w14:paraId="231681E7">
      <w:pPr>
        <w:numPr>
          <w:ilvl w:val="0"/>
          <w:numId w:val="0"/>
        </w:numPr>
        <w:ind w:leftChars="0" w:firstLine="420" w:firstLineChars="200"/>
        <w:rPr>
          <w:rFonts w:hint="eastAsia"/>
        </w:rPr>
      </w:pPr>
      <w:r>
        <w:rPr>
          <w:rFonts w:hint="eastAsia"/>
        </w:rPr>
        <w:t>2015年，南开大学为叶先生新建了一栋古朴雅致的书院——迦陵学舍。这一年，叶嘉莹先生正式结束了几十年来旅居海外的生活，定居南开园。</w:t>
      </w:r>
    </w:p>
    <w:p w14:paraId="47B20660">
      <w:pPr>
        <w:numPr>
          <w:ilvl w:val="0"/>
          <w:numId w:val="0"/>
        </w:numPr>
        <w:ind w:leftChars="0" w:firstLine="420" w:firstLineChars="200"/>
        <w:rPr>
          <w:rFonts w:hint="eastAsia"/>
        </w:rPr>
      </w:pPr>
      <w:r>
        <w:rPr>
          <w:rFonts w:hint="eastAsia"/>
        </w:rPr>
        <w:t>在南开，她的课堂座无虚席。“白昼谈诗夜讲词，诸生与我共成痴。”叶嘉莹用这样的诗句记录下她对教学的热爱。</w:t>
      </w:r>
    </w:p>
    <w:p w14:paraId="6CBBC4DB">
      <w:pPr>
        <w:numPr>
          <w:ilvl w:val="0"/>
          <w:numId w:val="0"/>
        </w:numPr>
        <w:ind w:leftChars="0" w:firstLine="420" w:firstLineChars="200"/>
        <w:rPr>
          <w:rFonts w:hint="eastAsia"/>
        </w:rPr>
      </w:pPr>
      <w:r>
        <w:rPr>
          <w:rFonts w:hint="eastAsia"/>
        </w:rPr>
        <w:t>2020年，讲述叶嘉莹与中国古典诗词世纪之缘的文学纪录片电影《掬水月在手》上映。历时三年跟踪拍摄，导演陈传兴对于叶先生其人，有着自己的见解：“叶先生的一生，几乎完全投入到古典诗词的研究，她的古典诗词的教学推广，等于维系着古典诗词的命脉和薪火，她个人的存在，是在诗词里面开展的。”</w:t>
      </w:r>
    </w:p>
    <w:p w14:paraId="58D26E1B">
      <w:pPr>
        <w:numPr>
          <w:ilvl w:val="0"/>
          <w:numId w:val="0"/>
        </w:numPr>
        <w:ind w:leftChars="0" w:firstLine="420" w:firstLineChars="200"/>
        <w:rPr>
          <w:rFonts w:hint="eastAsia"/>
        </w:rPr>
      </w:pPr>
      <w:r>
        <w:rPr>
          <w:rFonts w:hint="eastAsia"/>
        </w:rPr>
        <w:t>叶嘉莹先生推开的，也是无数中国人认识古典诗词的第一扇门。门内，是辛弃疾的金戈铁马，是李白的故乡明月，这是只属于中国人的精神世界。</w:t>
      </w:r>
    </w:p>
    <w:p w14:paraId="1017E5F7">
      <w:pPr>
        <w:numPr>
          <w:ilvl w:val="0"/>
          <w:numId w:val="2"/>
        </w:numPr>
        <w:ind w:left="0" w:leftChars="0" w:firstLine="0" w:firstLineChars="0"/>
        <w:rPr>
          <w:rFonts w:hint="eastAsia"/>
          <w:b/>
          <w:bCs/>
        </w:rPr>
      </w:pPr>
      <w:r>
        <w:rPr>
          <w:rFonts w:hint="eastAsia"/>
          <w:b/>
          <w:bCs/>
        </w:rPr>
        <w:t>“剩将余世付吟哦”</w:t>
      </w:r>
    </w:p>
    <w:p w14:paraId="76A7C9A3">
      <w:pPr>
        <w:numPr>
          <w:ilvl w:val="0"/>
          <w:numId w:val="0"/>
        </w:numPr>
        <w:ind w:leftChars="0" w:firstLine="420" w:firstLineChars="200"/>
        <w:rPr>
          <w:rFonts w:hint="eastAsia"/>
        </w:rPr>
      </w:pPr>
      <w:r>
        <w:rPr>
          <w:rFonts w:hint="eastAsia"/>
        </w:rPr>
        <w:t>过去几年，叶嘉莹先生做了许多事。她陆续将自己全部财产3500多万元捐赠支持中华优秀传统文化研究传播，也成为了感动中国2020年度人物。颁奖词里这样写道：“桃李天下，传承一家。你发掘诗歌的秘密，人们感发于你的传奇。转蓬万里，情牵华夏，续易安灯火，得唐宋薪传，继静安绝学，贯中西文脉。你是诗词的女儿，你是风雅的先生。”</w:t>
      </w:r>
    </w:p>
    <w:p w14:paraId="6A32286E">
      <w:pPr>
        <w:numPr>
          <w:ilvl w:val="0"/>
          <w:numId w:val="0"/>
        </w:numPr>
        <w:ind w:leftChars="0" w:firstLine="420" w:firstLineChars="200"/>
        <w:rPr>
          <w:rFonts w:hint="eastAsia"/>
        </w:rPr>
      </w:pPr>
      <w:r>
        <w:rPr>
          <w:rFonts w:hint="eastAsia"/>
        </w:rPr>
        <w:t>在感动中国的颁奖典礼上，叶嘉莹先生还说，要把中国古典诗歌的吟诵，传承下去。叶嘉莹先生做到了。她身体力行，极力推动古诗词吟诵的普及教育。今年年初，《叶嘉莹读诵纳兰词全集》一书首发。叶嘉莹先生以纳兰性德族裔身份用传统声调读诵，348首纳兰词跨越三百余年历史“原音重现”，为后人留下诗词原本动人的音韵。</w:t>
      </w:r>
    </w:p>
    <w:p w14:paraId="122DD756">
      <w:pPr>
        <w:numPr>
          <w:ilvl w:val="0"/>
          <w:numId w:val="0"/>
        </w:numPr>
        <w:ind w:leftChars="0" w:firstLine="420" w:firstLineChars="200"/>
        <w:rPr>
          <w:rFonts w:hint="eastAsia"/>
        </w:rPr>
      </w:pPr>
      <w:r>
        <w:rPr>
          <w:rFonts w:hint="eastAsia"/>
        </w:rPr>
        <w:t>叶先生出生于农历6月，那是荷花盛开的季节，因此她的小名唤作小荷。叶嘉莹曾在诗中写下“莲实有心应不死。”荷花当然会凋零，但莲心不死。叶嘉莹在无数人心中种下诗词的种子，也会在未来的某一天，盛开出一池茂盛的荷花。</w:t>
      </w:r>
    </w:p>
    <w:p w14:paraId="019AD622">
      <w:pPr>
        <w:jc w:val="left"/>
        <w:rPr>
          <w:rFonts w:hint="eastAsia"/>
          <w:b/>
          <w:bCs/>
          <w:sz w:val="24"/>
          <w:szCs w:val="32"/>
          <w:lang w:val="en-US" w:eastAsia="zh-CN"/>
        </w:rPr>
      </w:pPr>
      <w:r>
        <w:rPr>
          <w:rFonts w:hint="eastAsia"/>
          <w:b/>
          <w:bCs/>
          <w:sz w:val="24"/>
          <w:szCs w:val="32"/>
          <w:lang w:val="en-US" w:eastAsia="zh-CN"/>
        </w:rPr>
        <w:t>【写作角度】</w:t>
      </w:r>
    </w:p>
    <w:p w14:paraId="104DBA0A">
      <w:pPr>
        <w:numPr>
          <w:ilvl w:val="0"/>
          <w:numId w:val="3"/>
        </w:numPr>
        <w:rPr>
          <w:rFonts w:hint="eastAsia"/>
          <w:b/>
          <w:bCs/>
        </w:rPr>
      </w:pPr>
      <w:r>
        <w:rPr>
          <w:rFonts w:hint="eastAsia"/>
          <w:b/>
          <w:bCs/>
        </w:rPr>
        <w:t>坚守初心与学术追求</w:t>
      </w:r>
    </w:p>
    <w:p w14:paraId="0756D71C">
      <w:pPr>
        <w:numPr>
          <w:ilvl w:val="0"/>
          <w:numId w:val="0"/>
        </w:numPr>
        <w:ind w:firstLine="420" w:firstLineChars="200"/>
        <w:rPr>
          <w:rFonts w:hint="eastAsia"/>
        </w:rPr>
      </w:pPr>
      <w:r>
        <w:rPr>
          <w:rFonts w:hint="eastAsia"/>
        </w:rPr>
        <w:t>她历经风雨，却始终保持对古典诗词的热爱与执着。即便在困境中，她亦能“剩抚怀中女，深宵忍泪吞”，用坚韧与毅力书写着人生的华章。正如她所言：“古典诗词的力量，能够滋养心灵，提升品质。”叶嘉莹的坚守与追求，不仅是对个人理想的执着，更是对文化传承的担当。</w:t>
      </w:r>
    </w:p>
    <w:p w14:paraId="7CF719AF">
      <w:pPr>
        <w:numPr>
          <w:ilvl w:val="0"/>
          <w:numId w:val="0"/>
        </w:numPr>
        <w:ind w:firstLine="420" w:firstLineChars="200"/>
        <w:rPr>
          <w:rFonts w:hint="eastAsia"/>
        </w:rPr>
      </w:pPr>
      <w:r>
        <w:rPr>
          <w:rFonts w:hint="eastAsia"/>
        </w:rPr>
        <w:t>她用一生诠释了“不忘初心，方得始终”的真谛，成为我们坚守初心、追求学术的楷模。让我们铭记叶嘉莹的故事，用坚守与追求书写属于我们的辉煌篇章！</w:t>
      </w:r>
    </w:p>
    <w:p w14:paraId="1328B821">
      <w:pPr>
        <w:numPr>
          <w:ilvl w:val="0"/>
          <w:numId w:val="3"/>
        </w:numPr>
        <w:ind w:left="0" w:leftChars="0" w:firstLine="0" w:firstLineChars="0"/>
        <w:rPr>
          <w:rFonts w:hint="eastAsia"/>
          <w:b/>
          <w:bCs/>
        </w:rPr>
      </w:pPr>
      <w:r>
        <w:rPr>
          <w:rFonts w:hint="eastAsia"/>
          <w:b/>
          <w:bCs/>
        </w:rPr>
        <w:t>教育事业与个人使命</w:t>
      </w:r>
    </w:p>
    <w:p w14:paraId="5948D392">
      <w:pPr>
        <w:numPr>
          <w:ilvl w:val="0"/>
          <w:numId w:val="0"/>
        </w:numPr>
        <w:ind w:leftChars="0" w:firstLine="420" w:firstLineChars="200"/>
        <w:rPr>
          <w:rFonts w:hint="eastAsia"/>
        </w:rPr>
      </w:pPr>
      <w:r>
        <w:rPr>
          <w:rFonts w:hint="eastAsia"/>
        </w:rPr>
        <w:t>她一生以翰墨为犁，耕耘在教育的沃土之上，将诗词的芬芳播撒在学子心田。她历经风霜雨雪，却仍坚守着那三尺讲台，用知识的光芒照亮学子前行的道路。她深知，教育不仅是知识的传递，更是灵魂的雕琢与升华。</w:t>
      </w:r>
    </w:p>
    <w:p w14:paraId="4459737B">
      <w:pPr>
        <w:numPr>
          <w:ilvl w:val="0"/>
          <w:numId w:val="0"/>
        </w:numPr>
        <w:ind w:leftChars="0" w:firstLine="420" w:firstLineChars="200"/>
        <w:rPr>
          <w:rFonts w:hint="eastAsia"/>
        </w:rPr>
      </w:pPr>
      <w:r>
        <w:rPr>
          <w:rFonts w:hint="eastAsia"/>
        </w:rPr>
        <w:t>她以诗词为媒，将中华文化的精髓传承下去，让学子在古典的韵味中领略到人生的真谛。她曾言：“古典诗词的力量，能滋养心灵、提升品质。”这不仅是她对诗词的热爱与推崇，更是她对教育事业的坚定信念与执着追求。</w:t>
      </w:r>
    </w:p>
    <w:p w14:paraId="2678120A">
      <w:pPr>
        <w:numPr>
          <w:ilvl w:val="0"/>
          <w:numId w:val="3"/>
        </w:numPr>
        <w:ind w:left="0" w:leftChars="0" w:firstLine="0" w:firstLineChars="0"/>
        <w:rPr>
          <w:rFonts w:hint="eastAsia"/>
          <w:b/>
          <w:bCs/>
        </w:rPr>
      </w:pPr>
      <w:r>
        <w:rPr>
          <w:rFonts w:hint="eastAsia"/>
          <w:b/>
          <w:bCs/>
        </w:rPr>
        <w:t>女性风采与学术贡献</w:t>
      </w:r>
    </w:p>
    <w:p w14:paraId="183ABAA6">
      <w:pPr>
        <w:numPr>
          <w:ilvl w:val="0"/>
          <w:numId w:val="0"/>
        </w:numPr>
        <w:ind w:leftChars="0" w:firstLine="420" w:firstLineChars="200"/>
        <w:rPr>
          <w:rFonts w:hint="eastAsia"/>
        </w:rPr>
      </w:pPr>
      <w:r>
        <w:rPr>
          <w:rFonts w:hint="eastAsia"/>
        </w:rPr>
        <w:t>叶嘉莹先生犹如一株傲雪寒梅，在人生的风霜雨雪中傲然绽放，尽展女性之风采。她以女子之身，怀丈夫之志，不仅在学术殿堂里留下浓墨重彩的一笔，更以坚定的信念与卓绝的才华，谱写了女性的壮丽篇章。</w:t>
      </w:r>
    </w:p>
    <w:p w14:paraId="1DE29F76">
      <w:pPr>
        <w:numPr>
          <w:ilvl w:val="0"/>
          <w:numId w:val="0"/>
        </w:numPr>
        <w:ind w:leftChars="0" w:firstLine="420" w:firstLineChars="200"/>
        <w:rPr>
          <w:rFonts w:hint="eastAsia"/>
        </w:rPr>
      </w:pPr>
      <w:r>
        <w:rPr>
          <w:rFonts w:hint="eastAsia"/>
        </w:rPr>
        <w:t>她曾说：“剩抚怀中女，深宵忍泪吞。”即便生活困顿，她依旧抱女忍泪，坚守内心的坚韧与温柔。她的学术贡献，如同璀璨的星河，照亮了文化的夜空；她的女性魅力，则如春风拂面，温暖而深邃。叶嘉莹女士，以女性特有的细腻与智慧，将古典诗词的精髓诠释得淋漓尽致，她的风采与贡献，如同明珠镶嵌在人类文化的皇冠之上，永远熠熠生辉。</w:t>
      </w:r>
    </w:p>
    <w:p w14:paraId="040C7DD3">
      <w:pPr>
        <w:numPr>
          <w:ilvl w:val="0"/>
          <w:numId w:val="3"/>
        </w:numPr>
        <w:ind w:left="0" w:leftChars="0" w:firstLine="0" w:firstLineChars="0"/>
        <w:rPr>
          <w:rFonts w:hint="eastAsia"/>
          <w:b/>
          <w:bCs/>
        </w:rPr>
      </w:pPr>
      <w:r>
        <w:rPr>
          <w:rFonts w:hint="eastAsia"/>
          <w:b/>
          <w:bCs/>
        </w:rPr>
        <w:t>国际视野与文化交流</w:t>
      </w:r>
    </w:p>
    <w:p w14:paraId="675140B2">
      <w:pPr>
        <w:numPr>
          <w:ilvl w:val="0"/>
          <w:numId w:val="0"/>
        </w:numPr>
        <w:ind w:leftChars="0" w:firstLine="420" w:firstLineChars="200"/>
        <w:rPr>
          <w:rFonts w:hint="eastAsia"/>
        </w:rPr>
      </w:pPr>
      <w:r>
        <w:rPr>
          <w:rFonts w:hint="eastAsia"/>
        </w:rPr>
        <w:t>她以诗词为舟，穿越千山万水，将中华文化的璀璨星河播撒至世界每一个角落。她的智慧与才情，如同璀璨明珠，照亮了人类文明殿堂。她的声音，跨越国界，奏响了中西方文化和谐共融的华美乐章。</w:t>
      </w:r>
    </w:p>
    <w:p w14:paraId="66DAE37A">
      <w:pPr>
        <w:numPr>
          <w:ilvl w:val="0"/>
          <w:numId w:val="0"/>
        </w:numPr>
        <w:ind w:leftChars="0" w:firstLine="420" w:firstLineChars="200"/>
        <w:rPr>
          <w:rFonts w:hint="eastAsia"/>
        </w:rPr>
      </w:pPr>
      <w:r>
        <w:rPr>
          <w:rFonts w:hint="eastAsia"/>
        </w:rPr>
        <w:t>正如叶嘉莹教授所言：“古典诗词是人类共同的精神家园。”她以一生的坚守与奉献，向世界展现了中华文化的独特魅力，让不同文化背景下的心灵得以相互触摸、相互启迪。</w:t>
      </w:r>
    </w:p>
    <w:p w14:paraId="20BF6EA0">
      <w:pPr>
        <w:numPr>
          <w:ilvl w:val="0"/>
          <w:numId w:val="3"/>
        </w:numPr>
        <w:ind w:left="0" w:leftChars="0" w:firstLine="0" w:firstLineChars="0"/>
        <w:rPr>
          <w:rFonts w:hint="eastAsia"/>
          <w:b/>
          <w:bCs/>
        </w:rPr>
      </w:pPr>
      <w:r>
        <w:rPr>
          <w:rFonts w:hint="eastAsia"/>
          <w:b/>
          <w:bCs/>
        </w:rPr>
        <w:t>逆境中的成长与蜕变</w:t>
      </w:r>
    </w:p>
    <w:p w14:paraId="41290037">
      <w:pPr>
        <w:numPr>
          <w:ilvl w:val="0"/>
          <w:numId w:val="0"/>
        </w:numPr>
        <w:ind w:leftChars="0" w:firstLine="420" w:firstLineChars="200"/>
        <w:rPr>
          <w:rFonts w:hint="eastAsia"/>
        </w:rPr>
      </w:pPr>
      <w:r>
        <w:rPr>
          <w:rFonts w:hint="eastAsia"/>
        </w:rPr>
        <w:t>当她怀抱幼女，寄居友人家中，忍辱负重之时，却未曾让困境束缚住内心的坚韧与追求。她以诗词为伴，以文字为剑，将生活的磨难化为笔下的华章，绽放出逆境中的绚烂光彩。正如那次丈夫入狱，家庭重担压在她瘦弱的肩膀上，她却没有屈服于命运的安排，而是化悲痛为力量，用教书育人的方式，撑起了整个家庭的希望。</w:t>
      </w:r>
    </w:p>
    <w:p w14:paraId="0087B42F">
      <w:pPr>
        <w:numPr>
          <w:ilvl w:val="0"/>
          <w:numId w:val="0"/>
        </w:numPr>
        <w:ind w:leftChars="0" w:firstLine="420" w:firstLineChars="200"/>
        <w:rPr>
          <w:rFonts w:hint="eastAsia"/>
        </w:rPr>
      </w:pPr>
      <w:r>
        <w:rPr>
          <w:rFonts w:hint="eastAsia"/>
        </w:rPr>
        <w:t>叶嘉莹教授的生命，在逆境中如同破茧成蝶，翩翩起舞，绽放出更加璀璨的光彩。她的生平，不仅是对个人成长与蜕变的最好诠释，更是对每一个在逆境中追求梦想者的激励与鼓舞。</w:t>
      </w:r>
    </w:p>
    <w:p w14:paraId="79DC8335">
      <w:pPr>
        <w:numPr>
          <w:ilvl w:val="0"/>
          <w:numId w:val="3"/>
        </w:numPr>
        <w:ind w:left="0" w:leftChars="0" w:firstLine="0" w:firstLineChars="0"/>
        <w:rPr>
          <w:rFonts w:hint="eastAsia"/>
          <w:b/>
          <w:bCs/>
        </w:rPr>
      </w:pPr>
      <w:r>
        <w:rPr>
          <w:rFonts w:hint="eastAsia"/>
          <w:b/>
          <w:bCs/>
        </w:rPr>
        <w:t>古典诗词的力量</w:t>
      </w:r>
    </w:p>
    <w:p w14:paraId="2937BF13">
      <w:pPr>
        <w:numPr>
          <w:ilvl w:val="0"/>
          <w:numId w:val="0"/>
        </w:numPr>
        <w:ind w:leftChars="0" w:firstLine="420" w:firstLineChars="200"/>
        <w:rPr>
          <w:rFonts w:hint="eastAsia"/>
        </w:rPr>
      </w:pPr>
      <w:r>
        <w:rPr>
          <w:rFonts w:hint="eastAsia"/>
        </w:rPr>
        <w:t>她以才情为笔，以心灵为墨，绘就了一幅幅动人的诗篇。她曾深情地咏叹：“古典诗词，是人类灵魂的庇护所，是心灵的甘露。”在她的故事中，古典诗词犹如璀璨星辰，照亮了黑暗，温暖了寒冷。它们如同甘泉，滋润着人们的心田；如同烈火，点燃了人们的激情。叶嘉莹教授的一生，便是古典诗词力量的最好诠释。她向我们展示了诗词之美，心灵之韵，让我们在繁华世界中，寻得一方宁静与慰藉。</w:t>
      </w:r>
    </w:p>
    <w:p w14:paraId="0379E865">
      <w:pPr>
        <w:numPr>
          <w:ilvl w:val="0"/>
          <w:numId w:val="3"/>
        </w:numPr>
        <w:ind w:left="0" w:leftChars="0" w:firstLine="0" w:firstLineChars="0"/>
        <w:rPr>
          <w:rFonts w:hint="eastAsia"/>
          <w:b/>
          <w:bCs/>
        </w:rPr>
      </w:pPr>
      <w:r>
        <w:rPr>
          <w:rFonts w:hint="eastAsia"/>
          <w:b/>
          <w:bCs/>
        </w:rPr>
        <w:t>文学与人生的相互映照</w:t>
      </w:r>
    </w:p>
    <w:p w14:paraId="3ECDEC9A">
      <w:pPr>
        <w:numPr>
          <w:ilvl w:val="0"/>
          <w:numId w:val="0"/>
        </w:numPr>
        <w:ind w:leftChars="0" w:firstLine="420" w:firstLineChars="200"/>
        <w:rPr>
          <w:rFonts w:hint="eastAsia"/>
        </w:rPr>
      </w:pPr>
      <w:r>
        <w:rPr>
          <w:rFonts w:hint="eastAsia"/>
        </w:rPr>
        <w:t>她的一生宛如一幅隽永的画卷，绘就了文学与人生交相辉映的绚烂景致。她以妙笔勾勒世界万象，用深情织就人生华章，使得每一行诗句、每一次起伏，都仿佛是她灵魂的倾诉与生命的交响。她曾言：“文学是心灵的港湾，人生是文学的源泉。”在她的笔下，文学与人生相互映照，互为表里，共同演绎出一曲曲动人的乐章。叶嘉莹教授以文学为魂，人生为韵，将二者交织成一幅幅绚丽多彩的画卷，令人陶醉其中，流连忘返。她的生平，不仅是对文学与人生相互映照的最佳诠释，更是对追求精神丰盈与生命美好的永恒赞歌。</w:t>
      </w:r>
    </w:p>
    <w:p w14:paraId="41B7ABF4">
      <w:pPr>
        <w:numPr>
          <w:ilvl w:val="0"/>
          <w:numId w:val="3"/>
        </w:numPr>
        <w:ind w:left="0" w:leftChars="0" w:firstLine="0" w:firstLineChars="0"/>
        <w:rPr>
          <w:rFonts w:hint="eastAsia"/>
          <w:b/>
          <w:bCs/>
        </w:rPr>
      </w:pPr>
      <w:r>
        <w:rPr>
          <w:rFonts w:hint="eastAsia"/>
          <w:b/>
          <w:bCs/>
        </w:rPr>
        <w:t>终身学习与自我完善</w:t>
      </w:r>
    </w:p>
    <w:p w14:paraId="5A6ED742">
      <w:pPr>
        <w:numPr>
          <w:ilvl w:val="0"/>
          <w:numId w:val="0"/>
        </w:numPr>
        <w:ind w:leftChars="0" w:firstLine="420" w:firstLineChars="200"/>
        <w:rPr>
          <w:rFonts w:hint="eastAsia"/>
        </w:rPr>
      </w:pPr>
      <w:r>
        <w:rPr>
          <w:rFonts w:hint="eastAsia"/>
        </w:rPr>
        <w:t>叶嘉莹教授，一生以学为航，以知为帆，航行在智慧的瀚海之中，是终身学习与自我完善的璀璨明珠。她历经风霜，却如莲花般不染尘埃，始终保持着对知识的炽热追求与对自我的不懈磨砺。她深知“学如逆水行舟，不进则退”，因此在古典文学的殿堂里，她孜孜不倦地汲取着智慧的甘泉，让心灵在知识的熏陶下绽放出绚丽的光彩。</w:t>
      </w:r>
    </w:p>
    <w:p w14:paraId="5F84DCEF">
      <w:pPr>
        <w:numPr>
          <w:ilvl w:val="0"/>
          <w:numId w:val="0"/>
        </w:numPr>
        <w:ind w:leftChars="0" w:firstLine="420" w:firstLineChars="200"/>
        <w:rPr>
          <w:rFonts w:hint="eastAsia"/>
        </w:rPr>
      </w:pPr>
      <w:r>
        <w:rPr>
          <w:rFonts w:hint="eastAsia"/>
        </w:rPr>
        <w:t>叶嘉莹教授以自身经历，诠释着终身学习的真谛与自我完善的魅力，她的人生，便是一首不断谱写、不断升华的华美诗篇。让我们以她为榜样，在终身学习的道路上不断前行，绽放自我完善的绚烂之花。</w:t>
      </w:r>
    </w:p>
    <w:p w14:paraId="208095B2">
      <w:pPr>
        <w:numPr>
          <w:ilvl w:val="0"/>
          <w:numId w:val="3"/>
        </w:numPr>
        <w:ind w:left="0" w:leftChars="0" w:firstLine="0" w:firstLineChars="0"/>
        <w:rPr>
          <w:rFonts w:hint="eastAsia"/>
          <w:b/>
          <w:bCs/>
        </w:rPr>
      </w:pPr>
      <w:r>
        <w:rPr>
          <w:rFonts w:hint="eastAsia"/>
          <w:b/>
          <w:bCs/>
        </w:rPr>
        <w:t>学术道德与学风建设</w:t>
      </w:r>
    </w:p>
    <w:p w14:paraId="6DFDF85C">
      <w:pPr>
        <w:numPr>
          <w:ilvl w:val="0"/>
          <w:numId w:val="0"/>
        </w:numPr>
        <w:ind w:leftChars="0" w:firstLine="420" w:firstLineChars="200"/>
        <w:rPr>
          <w:rFonts w:hint="eastAsia"/>
        </w:rPr>
      </w:pPr>
      <w:r>
        <w:rPr>
          <w:rFonts w:hint="eastAsia"/>
        </w:rPr>
        <w:t>她的一生恪守学术道德，秉持严谨学风，其崇高品格犹如明月高悬，辉映学术的星河。她以深厚的学术造诣，铸就了不朽的学术丰碑，为后世学者树立了光辉的典范。</w:t>
      </w:r>
    </w:p>
    <w:p w14:paraId="3BDB58BB">
      <w:pPr>
        <w:numPr>
          <w:ilvl w:val="0"/>
          <w:numId w:val="0"/>
        </w:numPr>
        <w:ind w:leftChars="0" w:firstLine="420" w:firstLineChars="200"/>
        <w:rPr>
          <w:rFonts w:hint="eastAsia"/>
        </w:rPr>
      </w:pPr>
      <w:r>
        <w:rPr>
          <w:rFonts w:hint="eastAsia"/>
        </w:rPr>
        <w:t>她曾言：“做学问，需心如止水，笔耕不辍。”这不仅是她个人的学术追求，更是对学术道德与学风建设的深情呼唤。叶嘉莹教授以一生的坚守与执着，诠释了学术的纯粹与崇高，让我们感受到学术的庄严与神圣。她的生平，是一部赞美学术道德与学风的华美诗篇，激励着我们不断前行，共同守护学术的净土，绽放智慧的芬芳。</w:t>
      </w:r>
    </w:p>
    <w:p w14:paraId="4AF8DD66">
      <w:pPr>
        <w:numPr>
          <w:ilvl w:val="0"/>
          <w:numId w:val="3"/>
        </w:numPr>
        <w:ind w:left="0" w:leftChars="0" w:firstLine="0" w:firstLineChars="0"/>
        <w:rPr>
          <w:rFonts w:hint="eastAsia"/>
          <w:b/>
          <w:bCs/>
        </w:rPr>
      </w:pPr>
      <w:r>
        <w:rPr>
          <w:rFonts w:hint="eastAsia"/>
          <w:b/>
          <w:bCs/>
        </w:rPr>
        <w:t>文化传承与创新</w:t>
      </w:r>
    </w:p>
    <w:p w14:paraId="3C19CB31">
      <w:pPr>
        <w:numPr>
          <w:ilvl w:val="0"/>
          <w:numId w:val="0"/>
        </w:numPr>
        <w:ind w:leftChars="0" w:firstLine="420" w:firstLineChars="200"/>
        <w:rPr>
          <w:rFonts w:hint="eastAsia"/>
        </w:rPr>
      </w:pPr>
      <w:r>
        <w:rPr>
          <w:rFonts w:hint="eastAsia"/>
        </w:rPr>
        <w:t>叶嘉莹女士，其一生如同流星划过夜空，在文化传承与创新的道路上熠熠生辉，绽放无尽光华。她历经风雨洗礼，却似莲花般从淤泥中绽放，纯洁而高雅，坚守着对诗词的热爱与执着。她不仅深入骨髓地继承了传统文化的精髓，更以独具匠心的视角和笔触，为古典文学注入了崭新的活力，使其焕发出勃勃生机。</w:t>
      </w:r>
    </w:p>
    <w:p w14:paraId="184EFB0E">
      <w:pPr>
        <w:numPr>
          <w:ilvl w:val="0"/>
          <w:numId w:val="0"/>
        </w:numPr>
        <w:ind w:leftChars="0" w:firstLine="420" w:firstLineChars="200"/>
        <w:rPr>
          <w:rFonts w:hint="eastAsia"/>
        </w:rPr>
      </w:pPr>
      <w:r>
        <w:rPr>
          <w:rFonts w:hint="eastAsia"/>
        </w:rPr>
        <w:t>她的诗词，宛如山间清泉，潺潺流淌在人们的心田，洗涤着尘埃，滋养着我们的心灵与品质。她的一生，如同一首气势磅礴的史诗，诉说着文化传承与创新的不朽传奇，激励着我们勇往直前，不断探索。</w:t>
      </w:r>
    </w:p>
    <w:p w14:paraId="1CADBEA8">
      <w:pPr>
        <w:numPr>
          <w:ilvl w:val="0"/>
          <w:numId w:val="0"/>
        </w:numPr>
        <w:ind w:leftChars="0" w:firstLine="420" w:firstLineChars="200"/>
        <w:rPr>
          <w:rFonts w:hint="eastAsia"/>
          <w:b/>
          <w:bCs/>
          <w:sz w:val="24"/>
          <w:szCs w:val="32"/>
          <w:lang w:val="en-US" w:eastAsia="zh-CN"/>
        </w:rPr>
      </w:pPr>
      <w:r>
        <w:rPr>
          <w:rFonts w:hint="eastAsia"/>
        </w:rPr>
        <w:t>她以智慧和才情为笔，以生活与情感为墨，谱写了一曲曲华美的乐章，让中华文化的瑰宝在世界文化的舞台上绽放出绚丽夺目的光彩。她是我们心中的明珠，是我们永远的骄傲，她的光辉将永远照耀着文化传承与创新的道路，让我们在追寻中感受文化的力量，在创新中传承民族的智慧。</w:t>
      </w:r>
    </w:p>
    <w:p w14:paraId="35006679">
      <w:pPr>
        <w:jc w:val="left"/>
        <w:rPr>
          <w:rFonts w:hint="eastAsia"/>
          <w:b/>
          <w:bCs/>
          <w:sz w:val="24"/>
          <w:szCs w:val="32"/>
          <w:lang w:val="en-US" w:eastAsia="zh-CN"/>
        </w:rPr>
      </w:pPr>
      <w:r>
        <w:rPr>
          <w:rFonts w:hint="eastAsia"/>
          <w:b/>
          <w:bCs/>
          <w:sz w:val="24"/>
          <w:szCs w:val="32"/>
          <w:lang w:val="en-US" w:eastAsia="zh-CN"/>
        </w:rPr>
        <w:t>【运用示例】</w:t>
      </w:r>
    </w:p>
    <w:p w14:paraId="4E79BC35">
      <w:pPr>
        <w:numPr>
          <w:ilvl w:val="0"/>
          <w:numId w:val="0"/>
        </w:numPr>
        <w:rPr>
          <w:rFonts w:hint="eastAsia"/>
        </w:rPr>
      </w:pPr>
      <w:r>
        <w:rPr>
          <w:rFonts w:hint="eastAsia"/>
          <w:b/>
          <w:bCs/>
          <w:lang w:eastAsia="zh-CN"/>
        </w:rPr>
        <w:t>（</w:t>
      </w:r>
      <w:r>
        <w:rPr>
          <w:rFonts w:hint="eastAsia"/>
          <w:b/>
          <w:bCs/>
          <w:lang w:val="en-US" w:eastAsia="zh-CN"/>
        </w:rPr>
        <w:t>1</w:t>
      </w:r>
      <w:r>
        <w:rPr>
          <w:rFonts w:hint="eastAsia"/>
          <w:b/>
          <w:bCs/>
          <w:lang w:eastAsia="zh-CN"/>
        </w:rPr>
        <w:t>）</w:t>
      </w:r>
      <w:r>
        <w:rPr>
          <w:rFonts w:hint="eastAsia"/>
          <w:b/>
          <w:bCs/>
        </w:rPr>
        <w:t>传承优秀传统文化，浸润文化魅力。</w:t>
      </w:r>
    </w:p>
    <w:p w14:paraId="75134DCE">
      <w:pPr>
        <w:numPr>
          <w:ilvl w:val="0"/>
          <w:numId w:val="0"/>
        </w:numPr>
        <w:ind w:firstLine="4200" w:firstLineChars="2000"/>
        <w:rPr>
          <w:rFonts w:hint="eastAsia"/>
        </w:rPr>
      </w:pPr>
      <w:r>
        <w:rPr>
          <w:rFonts w:hint="eastAsia"/>
        </w:rPr>
        <w:t>——对接高考2020年高考天津卷“中国面孔”</w:t>
      </w:r>
    </w:p>
    <w:p w14:paraId="750B59C9">
      <w:pPr>
        <w:numPr>
          <w:ilvl w:val="0"/>
          <w:numId w:val="0"/>
        </w:numPr>
        <w:ind w:firstLine="420" w:firstLineChars="200"/>
        <w:rPr>
          <w:rFonts w:hint="eastAsia"/>
        </w:rPr>
      </w:pPr>
      <w:r>
        <w:rPr>
          <w:rFonts w:hint="eastAsia" w:ascii="楷体" w:hAnsi="楷体" w:eastAsia="楷体" w:cs="楷体"/>
        </w:rPr>
        <w:t>乐于奉献，知行合一，中国面孔是勇于担当的时代楷模。叶嘉莹先生教书育人，身体力行，她以柔弱的身躯担起了传承中国传统文化的重任。她的身上延续着千年的文明和雅致，流淌着清丽的风韵。她续易安灯火，得唐宋薪传，继静安绝学，贯中西文脉。她选择的更是一种骨子里的修养，在生命的末路上仍在寻找明灯，寻找星光。书生报国成何计，难忘诗骚李杜魂。叶嘉莹是将中国传统文人精神与现代学者情怀糅合于一身的知识分子，这是她的可贵之处，也是值得我们学习的地方。作为新时代青年，须心中铭记责任，知行合一，方可有所作为。</w:t>
      </w:r>
    </w:p>
    <w:p w14:paraId="49D1286C">
      <w:pPr>
        <w:numPr>
          <w:ilvl w:val="0"/>
          <w:numId w:val="0"/>
        </w:numPr>
        <w:rPr>
          <w:rFonts w:hint="eastAsia"/>
        </w:rPr>
      </w:pPr>
      <w:r>
        <w:rPr>
          <w:rFonts w:hint="eastAsia"/>
          <w:b/>
          <w:bCs/>
          <w:lang w:eastAsia="zh-CN"/>
        </w:rPr>
        <w:t>（</w:t>
      </w:r>
      <w:r>
        <w:rPr>
          <w:rFonts w:hint="eastAsia"/>
          <w:b/>
          <w:bCs/>
          <w:lang w:val="en-US" w:eastAsia="zh-CN"/>
        </w:rPr>
        <w:t>2</w:t>
      </w:r>
      <w:r>
        <w:rPr>
          <w:rFonts w:hint="eastAsia"/>
          <w:b/>
          <w:bCs/>
          <w:lang w:eastAsia="zh-CN"/>
        </w:rPr>
        <w:t>）</w:t>
      </w:r>
      <w:r>
        <w:rPr>
          <w:rFonts w:hint="eastAsia"/>
          <w:b/>
          <w:bCs/>
        </w:rPr>
        <w:t>生命的意义在于对他人和社会的奉献。</w:t>
      </w:r>
    </w:p>
    <w:p w14:paraId="25378F68">
      <w:pPr>
        <w:numPr>
          <w:ilvl w:val="0"/>
          <w:numId w:val="0"/>
        </w:numPr>
        <w:ind w:firstLine="4200" w:firstLineChars="2000"/>
        <w:rPr>
          <w:rFonts w:hint="eastAsia"/>
        </w:rPr>
      </w:pPr>
      <w:bookmarkStart w:id="0" w:name="_GoBack"/>
      <w:bookmarkEnd w:id="0"/>
      <w:r>
        <w:rPr>
          <w:rFonts w:hint="eastAsia"/>
        </w:rPr>
        <w:t>——对接高考2020年高考全国II川卷-如何为自己画好像</w:t>
      </w:r>
    </w:p>
    <w:p w14:paraId="1EAFCF17">
      <w:pPr>
        <w:numPr>
          <w:ilvl w:val="0"/>
          <w:numId w:val="0"/>
        </w:numPr>
        <w:ind w:firstLine="420" w:firstLineChars="200"/>
        <w:rPr>
          <w:rFonts w:hint="eastAsia" w:ascii="楷体" w:hAnsi="楷体" w:eastAsia="楷体" w:cs="楷体"/>
        </w:rPr>
      </w:pPr>
      <w:r>
        <w:rPr>
          <w:rFonts w:hint="eastAsia" w:ascii="楷体" w:hAnsi="楷体" w:eastAsia="楷体" w:cs="楷体"/>
        </w:rPr>
        <w:t>鲁迅先生曾说：“在生活的路上，将血一滴一滴地滴过去，以饲别人，虽自觉渐渐瘦弱，也以为快活。”是的，奉献有时是一种牺牲，但是，唯有如此，我们的生活才会更加充实，灵魂的价值才能得以升格。叶嘉莹先生毕生所向是将中国古诗词发扬光大，她不仅身体力行，还将毕生积蓄捐出，用以支持中华优秀传统文化研究。好的榜样就像一面镜子，我们当以叶嘉莹先生为榜样，借“镜”自观，学习她的精神，把热爱、奋斗、奉献的鲜明品格刻印在人生的跑道上，为自己画好像，让爱国之行有更强劲的动力。</w:t>
      </w:r>
    </w:p>
    <w:p w14:paraId="6ED7AF13">
      <w:pPr>
        <w:jc w:val="left"/>
        <w:rPr>
          <w:rFonts w:hint="eastAsia"/>
          <w:b/>
          <w:bCs/>
          <w:sz w:val="24"/>
          <w:szCs w:val="32"/>
          <w:lang w:val="en-US" w:eastAsia="zh-CN"/>
        </w:rPr>
      </w:pPr>
      <w:r>
        <w:rPr>
          <w:rFonts w:hint="eastAsia"/>
          <w:b/>
          <w:bCs/>
          <w:sz w:val="24"/>
          <w:szCs w:val="32"/>
          <w:lang w:val="en-US" w:eastAsia="zh-CN"/>
        </w:rPr>
        <w:t>【真题回顾】</w:t>
      </w:r>
    </w:p>
    <w:p w14:paraId="2F786CF8">
      <w:pPr>
        <w:numPr>
          <w:ilvl w:val="0"/>
          <w:numId w:val="0"/>
        </w:numPr>
        <w:rPr>
          <w:rFonts w:hint="default" w:eastAsiaTheme="minorEastAsia"/>
          <w:lang w:val="en-US" w:eastAsia="zh-CN"/>
        </w:rPr>
      </w:pPr>
      <w:r>
        <w:rPr>
          <w:rFonts w:hint="eastAsia"/>
        </w:rPr>
        <w:t>阅读下面的材料，根据要求写作。</w:t>
      </w:r>
      <w:r>
        <w:rPr>
          <w:rFonts w:hint="eastAsia"/>
          <w:lang w:val="en-US" w:eastAsia="zh-CN"/>
        </w:rPr>
        <w:t>（2023年新高考Ⅰ卷）</w:t>
      </w:r>
    </w:p>
    <w:p w14:paraId="2A964382">
      <w:pPr>
        <w:numPr>
          <w:ilvl w:val="0"/>
          <w:numId w:val="0"/>
        </w:numPr>
        <w:ind w:firstLine="420" w:firstLineChars="200"/>
        <w:rPr>
          <w:rFonts w:hint="eastAsia" w:ascii="楷体" w:hAnsi="楷体" w:eastAsia="楷体" w:cs="楷体"/>
        </w:rPr>
      </w:pPr>
      <w:r>
        <w:rPr>
          <w:rFonts w:hint="eastAsia" w:ascii="楷体" w:hAnsi="楷体" w:eastAsia="楷体" w:cs="楷体"/>
        </w:rPr>
        <w:t>好的故事，可以帮我们更好地表达和沟通，可以触动心灵、启迪智慧；好的故事，可以改变一个人的命运，可以展现一个民族的形象……故事是有力量的。</w:t>
      </w:r>
    </w:p>
    <w:p w14:paraId="41038182">
      <w:pPr>
        <w:numPr>
          <w:ilvl w:val="0"/>
          <w:numId w:val="0"/>
        </w:numPr>
        <w:ind w:firstLine="420" w:firstLineChars="200"/>
        <w:rPr>
          <w:rFonts w:hint="eastAsia"/>
          <w:b/>
          <w:bCs/>
          <w:sz w:val="24"/>
          <w:szCs w:val="32"/>
          <w:lang w:val="en-US" w:eastAsia="zh-CN"/>
        </w:rPr>
      </w:pPr>
      <w:r>
        <w:rPr>
          <w:rFonts w:hint="eastAsia"/>
        </w:rPr>
        <w:t>以上材料引发了你怎样的联想和思考？请写一篇文章。要求：选准角度，确定立意，明确文体，自拟标题；不要套作，不得抄袭；不得泄露个人信息；不少于800字。</w:t>
      </w:r>
    </w:p>
    <w:p w14:paraId="6FD7BF58">
      <w:pPr>
        <w:jc w:val="left"/>
        <w:rPr>
          <w:rFonts w:hint="eastAsia"/>
          <w:b/>
          <w:bCs/>
          <w:sz w:val="24"/>
          <w:szCs w:val="32"/>
          <w:lang w:val="en-US" w:eastAsia="zh-CN"/>
        </w:rPr>
      </w:pPr>
      <w:r>
        <w:rPr>
          <w:rFonts w:hint="eastAsia"/>
          <w:b/>
          <w:bCs/>
          <w:sz w:val="24"/>
          <w:szCs w:val="32"/>
          <w:lang w:val="en-US" w:eastAsia="zh-CN"/>
        </w:rPr>
        <w:t>【考场佳作】</w:t>
      </w:r>
    </w:p>
    <w:p w14:paraId="711F4DA0">
      <w:pPr>
        <w:numPr>
          <w:ilvl w:val="0"/>
          <w:numId w:val="0"/>
        </w:numPr>
        <w:jc w:val="center"/>
        <w:rPr>
          <w:rFonts w:hint="eastAsia"/>
          <w:b/>
          <w:bCs/>
          <w:sz w:val="22"/>
          <w:szCs w:val="28"/>
        </w:rPr>
      </w:pPr>
      <w:r>
        <w:rPr>
          <w:rFonts w:hint="eastAsia"/>
          <w:b/>
          <w:bCs/>
          <w:sz w:val="22"/>
          <w:szCs w:val="28"/>
        </w:rPr>
        <w:t>讲好故事发时代强音，承得力量筑民族精魂</w:t>
      </w:r>
    </w:p>
    <w:p w14:paraId="5AA28D88">
      <w:pPr>
        <w:numPr>
          <w:ilvl w:val="0"/>
          <w:numId w:val="0"/>
        </w:numPr>
        <w:ind w:firstLine="420" w:firstLineChars="200"/>
        <w:rPr>
          <w:rFonts w:hint="eastAsia" w:ascii="楷体" w:hAnsi="楷体" w:eastAsia="楷体" w:cs="楷体"/>
          <w:b/>
          <w:bCs/>
        </w:rPr>
      </w:pPr>
      <w:r>
        <w:rPr>
          <w:rFonts w:hint="eastAsia" w:ascii="楷体" w:hAnsi="楷体" w:eastAsia="楷体" w:cs="楷体"/>
        </w:rPr>
        <w:t>习近平总书记教导吾辈青年:“要讲好中国故事，传播好中国声音。”诚哉斯言!好的故事，镌刻着历史的走向，洋溢着不竭的力量。</w:t>
      </w:r>
      <w:r>
        <w:rPr>
          <w:rFonts w:hint="eastAsia" w:ascii="楷体" w:hAnsi="楷体" w:eastAsia="楷体" w:cs="楷体"/>
          <w:b/>
          <w:bCs/>
        </w:rPr>
        <w:t>我们要讲好故事发时代强音，承得力量筑民族精魂。</w:t>
      </w:r>
    </w:p>
    <w:p w14:paraId="1E6A8959">
      <w:pPr>
        <w:numPr>
          <w:ilvl w:val="0"/>
          <w:numId w:val="0"/>
        </w:numPr>
        <w:ind w:firstLine="422" w:firstLineChars="200"/>
        <w:rPr>
          <w:rFonts w:hint="eastAsia" w:ascii="楷体" w:hAnsi="楷体" w:eastAsia="楷体" w:cs="楷体"/>
        </w:rPr>
      </w:pPr>
      <w:r>
        <w:rPr>
          <w:rFonts w:hint="eastAsia" w:ascii="楷体" w:hAnsi="楷体" w:eastAsia="楷体" w:cs="楷体"/>
          <w:b/>
          <w:bCs/>
        </w:rPr>
        <w:t>好的故事，不是台本上的单薄文字，也不是史册中的抽象词藻；而是一种含章未曜的内在表达，一场跨越时空的双向沟通，是改变命运的力量本源。</w:t>
      </w:r>
      <w:r>
        <w:rPr>
          <w:rFonts w:hint="eastAsia" w:ascii="楷体" w:hAnsi="楷体" w:eastAsia="楷体" w:cs="楷体"/>
        </w:rPr>
        <w:t>讲好故事，才能铭记风雨兼程的过去，守护历历在目的当下，眺望尚未定型的未来;承得力量，方可撬动时间积淀里的经验与智慧，折射心灵触动中的理解与共情，将一路人生长径点缀得花香弥漫，成就不同凡响。</w:t>
      </w:r>
    </w:p>
    <w:p w14:paraId="14678A86">
      <w:pPr>
        <w:numPr>
          <w:ilvl w:val="0"/>
          <w:numId w:val="0"/>
        </w:numPr>
        <w:ind w:firstLine="422" w:firstLineChars="200"/>
        <w:rPr>
          <w:rFonts w:hint="eastAsia" w:ascii="楷体" w:hAnsi="楷体" w:eastAsia="楷体" w:cs="楷体"/>
          <w:b/>
          <w:bCs/>
        </w:rPr>
      </w:pPr>
      <w:r>
        <w:rPr>
          <w:rFonts w:hint="eastAsia" w:ascii="楷体" w:hAnsi="楷体" w:eastAsia="楷体" w:cs="楷体"/>
          <w:b/>
          <w:bCs/>
        </w:rPr>
        <w:t>灼灼个体故事，启智慧，触心灵，传递情感共鸣的表达。</w:t>
      </w:r>
    </w:p>
    <w:p w14:paraId="2EB14B4B">
      <w:pPr>
        <w:numPr>
          <w:ilvl w:val="0"/>
          <w:numId w:val="0"/>
        </w:numPr>
        <w:ind w:firstLine="420" w:firstLineChars="200"/>
        <w:rPr>
          <w:rFonts w:hint="eastAsia" w:ascii="楷体" w:hAnsi="楷体" w:eastAsia="楷体" w:cs="楷体"/>
        </w:rPr>
      </w:pPr>
      <w:r>
        <w:rPr>
          <w:rFonts w:hint="eastAsia" w:ascii="楷体" w:hAnsi="楷体" w:eastAsia="楷体" w:cs="楷体"/>
          <w:b w:val="0"/>
          <w:bCs w:val="0"/>
        </w:rPr>
        <w:t>故事是境遇，也是镜像，是撬动共同命运的支点。曾</w:t>
      </w:r>
      <w:r>
        <w:rPr>
          <w:rFonts w:hint="eastAsia" w:ascii="楷体" w:hAnsi="楷体" w:eastAsia="楷体" w:cs="楷体"/>
        </w:rPr>
        <w:t>几何时，</w:t>
      </w:r>
      <w:r>
        <w:rPr>
          <w:rFonts w:hint="eastAsia" w:ascii="楷体" w:hAnsi="楷体" w:eastAsia="楷体" w:cs="楷体"/>
          <w:b w:val="0"/>
          <w:bCs w:val="0"/>
        </w:rPr>
        <w:t>故事里郑振香用铁铲掘出千年文明，而今钟芳蓉承得文化力量毅然选择考古；曾几何时，故事里黄继光以胸膛堵住敌人枪口，而今杜富国承得奉献力量在地雷爆炸的那一刻舍身护住战友；曾几何时，故事里八步沙六</w:t>
      </w:r>
      <w:r>
        <w:rPr>
          <w:rFonts w:hint="eastAsia" w:ascii="楷体" w:hAnsi="楷体" w:eastAsia="楷体" w:cs="楷体"/>
        </w:rPr>
        <w:t>老汉以汗水浇灌戈壁而今塞罕坝林场人承得环保力量筑起绿色长城……通过故事，他们彼此心意相通，传承着跨越时光的力量。若无好的故事指引方向，人们便可能陷入迷茫与彷徨，何以启吾辈之智，何以撼吾辈之魂?云深雾锁处，承得个体故事力量，追寻破晓之光。</w:t>
      </w:r>
    </w:p>
    <w:p w14:paraId="4C69FFFA">
      <w:pPr>
        <w:numPr>
          <w:ilvl w:val="0"/>
          <w:numId w:val="0"/>
        </w:numPr>
        <w:ind w:firstLine="422" w:firstLineChars="200"/>
        <w:rPr>
          <w:rFonts w:hint="eastAsia" w:ascii="楷体" w:hAnsi="楷体" w:eastAsia="楷体" w:cs="楷体"/>
        </w:rPr>
      </w:pPr>
      <w:r>
        <w:rPr>
          <w:rFonts w:hint="eastAsia" w:ascii="楷体" w:hAnsi="楷体" w:eastAsia="楷体" w:cs="楷体"/>
          <w:b/>
          <w:bCs/>
        </w:rPr>
        <w:t>骎骎时代故事，同发展，共命运，绘出民族面貌的巨像。</w:t>
      </w:r>
    </w:p>
    <w:p w14:paraId="48845B2B">
      <w:pPr>
        <w:numPr>
          <w:ilvl w:val="0"/>
          <w:numId w:val="0"/>
        </w:numPr>
        <w:ind w:firstLine="420" w:firstLineChars="200"/>
        <w:rPr>
          <w:rFonts w:hint="eastAsia" w:ascii="楷体" w:hAnsi="楷体" w:eastAsia="楷体" w:cs="楷体"/>
        </w:rPr>
      </w:pPr>
      <w:r>
        <w:rPr>
          <w:rFonts w:hint="eastAsia" w:ascii="楷体" w:hAnsi="楷体" w:eastAsia="楷体" w:cs="楷体"/>
        </w:rPr>
        <w:t>百年变局，我们用坚定的一笔一画，回应时间刻度里的考验：从嫦娥奔月到“祝融”探火，中国航天人将中国故事的浪漫与大国重器的严谨兼容，诗意写苍穹；从“北京欢迎你”到双奥之城两度盛放，运动健儿将中国故事的赓续与奥运精神的跨越贯通，锦绣展盛况；从以“仁”为本到孔子学院遍布世界，华夏传人将中国故事的悠长与世界文明的多元相碰撞，自信扬东方……讲好民族故事，向内，是对中国自信的肯定，于世事琳琅之间传递正确价值导向；向外，是对民族形象的展现，于文化碰撞之际选择兼容并蓄。风起云涌时，承得民族故事力量，挺起华夏脊梁。</w:t>
      </w:r>
    </w:p>
    <w:p w14:paraId="1C7126B5">
      <w:pPr>
        <w:numPr>
          <w:ilvl w:val="0"/>
          <w:numId w:val="0"/>
        </w:numPr>
        <w:ind w:firstLine="422" w:firstLineChars="200"/>
        <w:rPr>
          <w:rFonts w:hint="eastAsia" w:ascii="楷体" w:hAnsi="楷体" w:eastAsia="楷体" w:cs="楷体"/>
        </w:rPr>
      </w:pPr>
      <w:r>
        <w:rPr>
          <w:rFonts w:hint="eastAsia" w:ascii="楷体" w:hAnsi="楷体" w:eastAsia="楷体" w:cs="楷体"/>
          <w:b/>
          <w:bCs/>
        </w:rPr>
        <w:t>目及今昔，繁花与野稗共生：有人不传承好的故事,</w:t>
      </w:r>
      <w:r>
        <w:rPr>
          <w:rFonts w:hint="eastAsia" w:ascii="楷体" w:hAnsi="楷体" w:eastAsia="楷体" w:cs="楷体"/>
        </w:rPr>
        <w:t>“孔乙己文学”之糟粕思想甚嚣尘上；有人不懂得汲取故事的力量，盲目的激进主义大行其道。</w:t>
      </w:r>
      <w:r>
        <w:rPr>
          <w:rFonts w:hint="eastAsia" w:ascii="楷体" w:hAnsi="楷体" w:eastAsia="楷体" w:cs="楷体"/>
          <w:b/>
          <w:bCs/>
        </w:rPr>
        <w:t>而欣逢盛世，吾侪当讲好中国故事，</w:t>
      </w:r>
      <w:r>
        <w:rPr>
          <w:rFonts w:hint="eastAsia" w:ascii="楷体" w:hAnsi="楷体" w:eastAsia="楷体" w:cs="楷体"/>
        </w:rPr>
        <w:t>摒弃败笔杂谈，前途是星辰大海；万里蹀躞，吾侪亦当传承故事力量，演绎有为新篇，脚下是万里苍穹;未来已来，吾侪定当再续中</w:t>
      </w:r>
      <w:r>
        <w:rPr>
          <w:rFonts w:hint="eastAsia" w:ascii="楷体" w:hAnsi="楷体" w:eastAsia="楷体" w:cs="楷体"/>
          <w:b w:val="0"/>
          <w:bCs w:val="0"/>
        </w:rPr>
        <w:t>国故事灿烂华</w:t>
      </w:r>
      <w:r>
        <w:rPr>
          <w:rFonts w:hint="eastAsia" w:ascii="楷体" w:hAnsi="楷体" w:eastAsia="楷体" w:cs="楷体"/>
        </w:rPr>
        <w:t>章!</w:t>
      </w:r>
    </w:p>
    <w:p w14:paraId="27A33E4F">
      <w:pPr>
        <w:numPr>
          <w:ilvl w:val="0"/>
          <w:numId w:val="0"/>
        </w:numPr>
        <w:ind w:firstLine="420" w:firstLineChars="200"/>
        <w:rPr>
          <w:rFonts w:hint="eastAsia" w:ascii="楷体" w:hAnsi="楷体" w:eastAsia="楷体" w:cs="楷体"/>
        </w:rPr>
      </w:pPr>
      <w:r>
        <w:rPr>
          <w:rFonts w:hint="eastAsia" w:ascii="楷体" w:hAnsi="楷体" w:eastAsia="楷体" w:cs="楷体"/>
        </w:rPr>
        <w:t>“苦难与荣耀有多么错综复杂，时间就有多少种记录和刻画的方式。</w:t>
      </w:r>
      <w:r>
        <w:rPr>
          <w:rFonts w:hint="eastAsia" w:ascii="楷体" w:hAnsi="楷体" w:eastAsia="楷体" w:cs="楷体"/>
          <w:b w:val="0"/>
          <w:bCs w:val="0"/>
        </w:rPr>
        <w:t>”讲好故事，触动</w:t>
      </w:r>
      <w:r>
        <w:rPr>
          <w:rFonts w:hint="eastAsia" w:ascii="楷体" w:hAnsi="楷体" w:eastAsia="楷体" w:cs="楷体"/>
        </w:rPr>
        <w:t>彼此；承得力量，继往开来!</w:t>
      </w:r>
    </w:p>
    <w:p w14:paraId="1A8FA466">
      <w:pPr>
        <w:numPr>
          <w:ilvl w:val="0"/>
          <w:numId w:val="0"/>
        </w:numPr>
        <w:rPr>
          <w:rFonts w:hint="eastAsia"/>
          <w:b/>
          <w:bCs/>
          <w:sz w:val="22"/>
          <w:szCs w:val="28"/>
        </w:rPr>
      </w:pPr>
    </w:p>
    <w:p w14:paraId="3BE40CB3">
      <w:pPr>
        <w:numPr>
          <w:ilvl w:val="0"/>
          <w:numId w:val="0"/>
        </w:numPr>
        <w:jc w:val="center"/>
        <w:rPr>
          <w:rFonts w:hint="eastAsia"/>
        </w:rPr>
      </w:pPr>
      <w:r>
        <w:rPr>
          <w:rFonts w:hint="eastAsia"/>
          <w:b/>
          <w:bCs/>
          <w:sz w:val="22"/>
          <w:szCs w:val="28"/>
        </w:rPr>
        <w:t>以故事之力，散来路烟云</w:t>
      </w:r>
    </w:p>
    <w:p w14:paraId="23CA9474">
      <w:pPr>
        <w:numPr>
          <w:ilvl w:val="0"/>
          <w:numId w:val="0"/>
        </w:numPr>
        <w:ind w:firstLine="420" w:firstLineChars="200"/>
        <w:rPr>
          <w:rFonts w:hint="eastAsia" w:ascii="楷体" w:hAnsi="楷体" w:eastAsia="楷体" w:cs="楷体"/>
          <w:b/>
          <w:bCs/>
        </w:rPr>
      </w:pPr>
      <w:r>
        <w:rPr>
          <w:rFonts w:hint="eastAsia" w:ascii="楷体" w:hAnsi="楷体" w:eastAsia="楷体" w:cs="楷体"/>
        </w:rPr>
        <w:t>一曲《蒹葭》，让我们感受到了主人公道不尽的纸短情长;一册《红楼》，让我们见证了大观园中无数悲欢离合。诚然，一个动人的故事，往往可以触动我们的心灵，引起灵魂深处的悸动。</w:t>
      </w:r>
      <w:r>
        <w:rPr>
          <w:rFonts w:hint="eastAsia" w:ascii="楷体" w:hAnsi="楷体" w:eastAsia="楷体" w:cs="楷体"/>
          <w:b/>
          <w:bCs/>
        </w:rPr>
        <w:t>字句之间流淌的力量，启迪着智慧，展现着民族的形象，甚至改变着一个人的命运。于是，我从中看见了故事的力量。</w:t>
      </w:r>
    </w:p>
    <w:p w14:paraId="7BB894B0">
      <w:pPr>
        <w:numPr>
          <w:ilvl w:val="0"/>
          <w:numId w:val="0"/>
        </w:numPr>
        <w:ind w:firstLine="422" w:firstLineChars="200"/>
        <w:rPr>
          <w:rFonts w:hint="eastAsia" w:ascii="楷体" w:hAnsi="楷体" w:eastAsia="楷体" w:cs="楷体"/>
        </w:rPr>
      </w:pPr>
      <w:r>
        <w:rPr>
          <w:rFonts w:hint="eastAsia" w:ascii="楷体" w:hAnsi="楷体" w:eastAsia="楷体" w:cs="楷体"/>
          <w:b/>
          <w:bCs/>
        </w:rPr>
        <w:t>字里行间，透出了无数情思与信念，我们通过故事，探及心灵深处，感受着灵魂的共鸣。</w:t>
      </w:r>
      <w:r>
        <w:rPr>
          <w:rFonts w:hint="eastAsia" w:ascii="楷体" w:hAnsi="楷体" w:eastAsia="楷体" w:cs="楷体"/>
        </w:rPr>
        <w:t>于是乎，当我们翻开《小妇人》时，我们为主人公面对选择时的自卑困窘所担心，为她执着追求自己的梦想所感动;在读《额尔古纳河右岸》时，又为其中那驯鹿逐水草而栖、月光下萨满起舞的场景所沉醉，仿佛置身河畔，看着河流穿透历史，带走人们的哀伤。故事为我们带来智慧的启迪，使我们即便困于钢筋水泥之间，亦可让心灵飞向远方，栖息在诗意的大地上。</w:t>
      </w:r>
    </w:p>
    <w:p w14:paraId="3193CC11">
      <w:pPr>
        <w:numPr>
          <w:ilvl w:val="0"/>
          <w:numId w:val="0"/>
        </w:numPr>
        <w:ind w:firstLine="422" w:firstLineChars="200"/>
        <w:rPr>
          <w:rFonts w:hint="eastAsia" w:ascii="楷体" w:hAnsi="楷体" w:eastAsia="楷体" w:cs="楷体"/>
        </w:rPr>
      </w:pPr>
      <w:r>
        <w:rPr>
          <w:rFonts w:hint="eastAsia" w:ascii="楷体" w:hAnsi="楷体" w:eastAsia="楷体" w:cs="楷体"/>
          <w:b/>
          <w:bCs/>
        </w:rPr>
        <w:t>感受着他人的喜怒哀乐、顺遂困顿，于是我们在迷茫之时，也能找到继续前行的力量。</w:t>
      </w:r>
      <w:r>
        <w:rPr>
          <w:rFonts w:hint="eastAsia" w:ascii="楷体" w:hAnsi="楷体" w:eastAsia="楷体" w:cs="楷体"/>
        </w:rPr>
        <w:t>在烦闷之时，我们在迟子建的北极村中，看见漫天星河，看见无数人平凡而又充实地劳作着，坚守着心中那一片净土，渐渐地，我们似乎有了前进的方向。在失意挫败之际，我们又在《钢铁是怎样炼成的》中，看见保尔在一次次打击下勇敢站起，直面命运的苦难，渐渐地，我们有了阔步走下去的勇气。故事带给我们的力量，让我们不再惧怕暗礁与风浪，让我们坚信哪怕荆天棘地，也总有星辰开道、黎明将启。故而，故事也在潜移默化中，改变着我们的命运，激励我们奋勇向上。</w:t>
      </w:r>
    </w:p>
    <w:p w14:paraId="1A791A71">
      <w:pPr>
        <w:numPr>
          <w:ilvl w:val="0"/>
          <w:numId w:val="0"/>
        </w:numPr>
        <w:ind w:firstLine="422" w:firstLineChars="200"/>
        <w:rPr>
          <w:rFonts w:hint="eastAsia" w:ascii="楷体" w:hAnsi="楷体" w:eastAsia="楷体" w:cs="楷体"/>
        </w:rPr>
      </w:pPr>
      <w:r>
        <w:rPr>
          <w:rFonts w:hint="eastAsia" w:ascii="楷体" w:hAnsi="楷体" w:eastAsia="楷体" w:cs="楷体"/>
          <w:b/>
          <w:bCs/>
        </w:rPr>
        <w:t>聆听着西方的传说，传递着东方的神话，我们通过故事，架起沟通文明的桥梁，展现民族形象。</w:t>
      </w:r>
      <w:r>
        <w:rPr>
          <w:rFonts w:hint="eastAsia" w:ascii="楷体" w:hAnsi="楷体" w:eastAsia="楷体" w:cs="楷体"/>
        </w:rPr>
        <w:t>当一曲中国戏曲在西方的剧院中响起，当一场《哈姆莱特》在东方的剧院中上演，文明便在那一刻展现在异邦友人面前。通过故事，我们实现着“五色交辉，相得益彰;八音合奏，终和且平”的交融贯通。在讲述中，传扬着经典，涤荡着心灵，让世界看见了每个民族的形象与风韵，让世界感受到每个民族的历史与神采。</w:t>
      </w:r>
    </w:p>
    <w:p w14:paraId="0419E35E">
      <w:pPr>
        <w:numPr>
          <w:ilvl w:val="0"/>
          <w:numId w:val="0"/>
        </w:numPr>
        <w:ind w:firstLine="420" w:firstLineChars="200"/>
        <w:rPr>
          <w:rFonts w:hint="eastAsia" w:ascii="楷体" w:hAnsi="楷体" w:eastAsia="楷体" w:cs="楷体"/>
        </w:rPr>
      </w:pPr>
      <w:r>
        <w:rPr>
          <w:rFonts w:hint="eastAsia" w:ascii="楷体" w:hAnsi="楷体" w:eastAsia="楷体" w:cs="楷体"/>
        </w:rPr>
        <w:t>岁月不居，时节如流，虽然阿房宫与华清池都已片瓦不留，其间流出的故事却能穿透历史烟云，在尘尽光生间熠熠生辉，讲述着它们的岁月与印迹。通过好故事，纵有青丝蘸白雪，我亦不畏来路生云烟。</w:t>
      </w:r>
    </w:p>
    <w:p w14:paraId="5D996A51">
      <w:pPr>
        <w:numPr>
          <w:ilvl w:val="0"/>
          <w:numId w:val="0"/>
        </w:numPr>
        <w:rPr>
          <w:rFonts w:hint="eastAsia"/>
        </w:rPr>
      </w:pPr>
    </w:p>
    <w:p w14:paraId="01A99865">
      <w:pPr>
        <w:numPr>
          <w:ilvl w:val="0"/>
          <w:numId w:val="0"/>
        </w:numPr>
        <w:jc w:val="center"/>
        <w:rPr>
          <w:rFonts w:hint="eastAsia"/>
          <w:b/>
          <w:bCs/>
          <w:sz w:val="22"/>
          <w:szCs w:val="28"/>
        </w:rPr>
      </w:pPr>
      <w:r>
        <w:rPr>
          <w:rFonts w:hint="eastAsia"/>
          <w:b/>
          <w:bCs/>
          <w:sz w:val="22"/>
          <w:szCs w:val="28"/>
        </w:rPr>
        <w:t>槐树下的故事</w:t>
      </w:r>
    </w:p>
    <w:p w14:paraId="3510D56D">
      <w:pPr>
        <w:numPr>
          <w:ilvl w:val="0"/>
          <w:numId w:val="0"/>
        </w:numPr>
        <w:ind w:firstLine="420" w:firstLineChars="200"/>
        <w:rPr>
          <w:rFonts w:hint="eastAsia" w:ascii="楷体" w:hAnsi="楷体" w:eastAsia="楷体" w:cs="楷体"/>
        </w:rPr>
      </w:pPr>
      <w:r>
        <w:rPr>
          <w:rFonts w:hint="eastAsia" w:ascii="楷体" w:hAnsi="楷体" w:eastAsia="楷体" w:cs="楷体"/>
        </w:rPr>
        <w:t>村子里的院落大，那棵合抱粗的大槐树就栽在院子里。外祖父总在树下放一把摇椅，伴着槐花的幽香，讲他参加抗美援朝，在战场上的故事。外祖父总是讲着讲着就停下来，摇摇头说:“哎呀，不讲了，不讲了，不该讲给你们听。”然后摆摆手让我们离开，躺在摇椅上，小声念叨:“不该讲的，不该讲给三子听的。”</w:t>
      </w:r>
    </w:p>
    <w:p w14:paraId="773F442D">
      <w:pPr>
        <w:numPr>
          <w:ilvl w:val="0"/>
          <w:numId w:val="0"/>
        </w:numPr>
        <w:ind w:firstLine="420" w:firstLineChars="200"/>
        <w:rPr>
          <w:rFonts w:hint="eastAsia" w:ascii="楷体" w:hAnsi="楷体" w:eastAsia="楷体" w:cs="楷体"/>
        </w:rPr>
      </w:pPr>
      <w:r>
        <w:rPr>
          <w:rFonts w:hint="eastAsia" w:ascii="楷体" w:hAnsi="楷体" w:eastAsia="楷体" w:cs="楷体"/>
        </w:rPr>
        <w:t>三子，便是我舅舅，外祖父唯一的儿子，舅舅不过比我大了十来岁。小时候，外祖父一到槐树下躺着，我和舅舅就搬着小凳子，围着外祖父听故事。我年纪小，外祖父讲的好多我都听不懂。可舅舅不一样，他眼里带着光，一点点点地往外祖父身前凑，生怕漏了点什么。</w:t>
      </w:r>
    </w:p>
    <w:p w14:paraId="616FDB91">
      <w:pPr>
        <w:numPr>
          <w:ilvl w:val="0"/>
          <w:numId w:val="0"/>
        </w:numPr>
        <w:ind w:firstLine="420" w:firstLineChars="200"/>
        <w:rPr>
          <w:rFonts w:hint="eastAsia" w:ascii="楷体" w:hAnsi="楷体" w:eastAsia="楷体" w:cs="楷体"/>
        </w:rPr>
      </w:pPr>
      <w:r>
        <w:rPr>
          <w:rFonts w:hint="eastAsia" w:ascii="楷体" w:hAnsi="楷体" w:eastAsia="楷体" w:cs="楷体"/>
        </w:rPr>
        <w:t>那是种说不上来的感觉，舅舅像是一条在陆地上的鱼，听到了故事，便回到了他的海。</w:t>
      </w:r>
    </w:p>
    <w:p w14:paraId="6F1BB381">
      <w:pPr>
        <w:numPr>
          <w:ilvl w:val="0"/>
          <w:numId w:val="0"/>
        </w:numPr>
        <w:ind w:firstLine="420" w:firstLineChars="200"/>
        <w:rPr>
          <w:rFonts w:hint="eastAsia" w:ascii="楷体" w:hAnsi="楷体" w:eastAsia="楷体" w:cs="楷体"/>
        </w:rPr>
      </w:pPr>
      <w:r>
        <w:rPr>
          <w:rFonts w:hint="eastAsia" w:ascii="楷体" w:hAnsi="楷体" w:eastAsia="楷体" w:cs="楷体"/>
        </w:rPr>
        <w:t>故事讲完了，外祖父要休息，舅舅便带我去他的房间，向我展示他的收藏--各种军事杂志、画报，还有模型。</w:t>
      </w:r>
    </w:p>
    <w:p w14:paraId="4658C62A">
      <w:pPr>
        <w:numPr>
          <w:ilvl w:val="0"/>
          <w:numId w:val="0"/>
        </w:numPr>
        <w:ind w:firstLine="420" w:firstLineChars="200"/>
        <w:rPr>
          <w:rFonts w:hint="eastAsia" w:ascii="楷体" w:hAnsi="楷体" w:eastAsia="楷体" w:cs="楷体"/>
        </w:rPr>
      </w:pPr>
      <w:r>
        <w:rPr>
          <w:rFonts w:hint="eastAsia" w:ascii="楷体" w:hAnsi="楷体" w:eastAsia="楷体" w:cs="楷体"/>
        </w:rPr>
        <w:t>舅舅眼里带着向往。向往什么?我不知道，但我很快就知道了。</w:t>
      </w:r>
    </w:p>
    <w:p w14:paraId="7CD465BE">
      <w:pPr>
        <w:numPr>
          <w:ilvl w:val="0"/>
          <w:numId w:val="0"/>
        </w:numPr>
        <w:ind w:firstLine="420" w:firstLineChars="200"/>
        <w:rPr>
          <w:rFonts w:hint="eastAsia" w:ascii="楷体" w:hAnsi="楷体" w:eastAsia="楷体" w:cs="楷体"/>
        </w:rPr>
      </w:pPr>
      <w:r>
        <w:rPr>
          <w:rFonts w:hint="eastAsia" w:ascii="楷体" w:hAnsi="楷体" w:eastAsia="楷体" w:cs="楷体"/>
        </w:rPr>
        <w:t>原来平静的早餐被打破，外祖父的怒吼，外祖母的哭泣和舅舅据理力争的呐喊是我在天地间唯一能听到的声音。</w:t>
      </w:r>
    </w:p>
    <w:p w14:paraId="4FCF3522">
      <w:pPr>
        <w:numPr>
          <w:ilvl w:val="0"/>
          <w:numId w:val="0"/>
        </w:numPr>
        <w:ind w:firstLine="420" w:firstLineChars="200"/>
        <w:rPr>
          <w:rFonts w:hint="eastAsia" w:ascii="楷体" w:hAnsi="楷体" w:eastAsia="楷体" w:cs="楷体"/>
        </w:rPr>
      </w:pPr>
      <w:r>
        <w:rPr>
          <w:rFonts w:hint="eastAsia" w:ascii="楷体" w:hAnsi="楷体" w:eastAsia="楷体" w:cs="楷体"/>
        </w:rPr>
        <w:t>不知过了多久，都又归于平静。我从房间里探出头来，看见背着大包小包的舅舅。“舅舅要去上大学了吗?”妈妈说过，舅舅的高考成绩很好。</w:t>
      </w:r>
    </w:p>
    <w:p w14:paraId="42F054F2">
      <w:pPr>
        <w:numPr>
          <w:ilvl w:val="0"/>
          <w:numId w:val="0"/>
        </w:numPr>
        <w:ind w:firstLine="420" w:firstLineChars="200"/>
        <w:rPr>
          <w:rFonts w:hint="eastAsia" w:ascii="楷体" w:hAnsi="楷体" w:eastAsia="楷体" w:cs="楷体"/>
        </w:rPr>
      </w:pPr>
      <w:r>
        <w:rPr>
          <w:rFonts w:hint="eastAsia" w:ascii="楷体" w:hAnsi="楷体" w:eastAsia="楷体" w:cs="楷体"/>
        </w:rPr>
        <w:t>“不是哦，舅舅是要去参军的，以后可能会很长时间看不到舅舅了。”</w:t>
      </w:r>
    </w:p>
    <w:p w14:paraId="2C34EB4C">
      <w:pPr>
        <w:numPr>
          <w:ilvl w:val="0"/>
          <w:numId w:val="0"/>
        </w:numPr>
        <w:ind w:firstLine="420" w:firstLineChars="200"/>
        <w:rPr>
          <w:rFonts w:hint="eastAsia" w:ascii="楷体" w:hAnsi="楷体" w:eastAsia="楷体" w:cs="楷体"/>
        </w:rPr>
      </w:pPr>
      <w:r>
        <w:rPr>
          <w:rFonts w:hint="eastAsia" w:ascii="楷体" w:hAnsi="楷体" w:eastAsia="楷体" w:cs="楷体"/>
        </w:rPr>
        <w:t>“为什么呀?”</w:t>
      </w:r>
    </w:p>
    <w:p w14:paraId="3788DB44">
      <w:pPr>
        <w:numPr>
          <w:ilvl w:val="0"/>
          <w:numId w:val="0"/>
        </w:numPr>
        <w:ind w:firstLine="420" w:firstLineChars="200"/>
        <w:rPr>
          <w:rFonts w:hint="eastAsia" w:ascii="楷体" w:hAnsi="楷体" w:eastAsia="楷体" w:cs="楷体"/>
        </w:rPr>
      </w:pPr>
      <w:r>
        <w:rPr>
          <w:rFonts w:hint="eastAsia" w:ascii="楷体" w:hAnsi="楷体" w:eastAsia="楷体" w:cs="楷体"/>
        </w:rPr>
        <w:t>“因为你舅舅太喜欢你外公讲的故事了。”</w:t>
      </w:r>
    </w:p>
    <w:p w14:paraId="7D343B0C">
      <w:pPr>
        <w:numPr>
          <w:ilvl w:val="0"/>
          <w:numId w:val="0"/>
        </w:numPr>
        <w:ind w:firstLine="420" w:firstLineChars="200"/>
        <w:rPr>
          <w:rFonts w:hint="eastAsia" w:ascii="楷体" w:hAnsi="楷体" w:eastAsia="楷体" w:cs="楷体"/>
        </w:rPr>
      </w:pPr>
      <w:r>
        <w:rPr>
          <w:rFonts w:hint="eastAsia" w:ascii="楷体" w:hAnsi="楷体" w:eastAsia="楷体" w:cs="楷体"/>
        </w:rPr>
        <w:t>他的眼里依然带着光，带着向往。我就懂了，舅舅是要去找他的海了。</w:t>
      </w:r>
    </w:p>
    <w:p w14:paraId="38CD72B0">
      <w:pPr>
        <w:numPr>
          <w:ilvl w:val="0"/>
          <w:numId w:val="0"/>
        </w:numPr>
        <w:ind w:firstLine="420" w:firstLineChars="200"/>
        <w:rPr>
          <w:rFonts w:hint="eastAsia" w:ascii="楷体" w:hAnsi="楷体" w:eastAsia="楷体" w:cs="楷体"/>
        </w:rPr>
      </w:pPr>
      <w:r>
        <w:rPr>
          <w:rFonts w:hint="eastAsia" w:ascii="楷体" w:hAnsi="楷体" w:eastAsia="楷体" w:cs="楷体"/>
        </w:rPr>
        <w:t>果然，在以后很长的一段时间里，我都没有再看到舅舅。</w:t>
      </w:r>
    </w:p>
    <w:p w14:paraId="50AB3632">
      <w:pPr>
        <w:numPr>
          <w:ilvl w:val="0"/>
          <w:numId w:val="0"/>
        </w:numPr>
        <w:ind w:firstLine="420" w:firstLineChars="200"/>
        <w:rPr>
          <w:rFonts w:hint="eastAsia" w:ascii="楷体" w:hAnsi="楷体" w:eastAsia="楷体" w:cs="楷体"/>
        </w:rPr>
      </w:pPr>
      <w:r>
        <w:rPr>
          <w:rFonts w:hint="eastAsia" w:ascii="楷体" w:hAnsi="楷体" w:eastAsia="楷体" w:cs="楷体"/>
        </w:rPr>
        <w:t>大槐树依然开着幽香的花，外祖父的故事也还在讲着，也还在小声念叨着“不该讲给三子听”。</w:t>
      </w:r>
    </w:p>
    <w:p w14:paraId="741FB01E">
      <w:pPr>
        <w:numPr>
          <w:ilvl w:val="0"/>
          <w:numId w:val="0"/>
        </w:numPr>
        <w:ind w:firstLine="420" w:firstLineChars="200"/>
        <w:rPr>
          <w:rFonts w:hint="eastAsia" w:ascii="楷体" w:hAnsi="楷体" w:eastAsia="楷体" w:cs="楷体"/>
        </w:rPr>
      </w:pPr>
      <w:r>
        <w:rPr>
          <w:rFonts w:hint="eastAsia" w:ascii="楷体" w:hAnsi="楷体" w:eastAsia="楷体" w:cs="楷体"/>
        </w:rPr>
        <w:t>直到某一年的夏假，镇上的快递员给外祖父送来了一个沉甸甸的包裹。除了一些给外祖父母的衣物，还有一枚金光灿灿的徽章。</w:t>
      </w:r>
    </w:p>
    <w:p w14:paraId="564B8D1F">
      <w:pPr>
        <w:numPr>
          <w:ilvl w:val="0"/>
          <w:numId w:val="0"/>
        </w:numPr>
        <w:ind w:firstLine="420" w:firstLineChars="200"/>
        <w:rPr>
          <w:rFonts w:hint="eastAsia" w:ascii="楷体" w:hAnsi="楷体" w:eastAsia="楷体" w:cs="楷体"/>
        </w:rPr>
      </w:pPr>
      <w:r>
        <w:rPr>
          <w:rFonts w:hint="eastAsia" w:ascii="楷体" w:hAnsi="楷体" w:eastAsia="楷体" w:cs="楷体"/>
        </w:rPr>
        <w:t>快递员不停夸着舅舅有出息，外祖父只是笑笑不说话。</w:t>
      </w:r>
    </w:p>
    <w:p w14:paraId="4ADC88FD">
      <w:pPr>
        <w:numPr>
          <w:ilvl w:val="0"/>
          <w:numId w:val="0"/>
        </w:numPr>
        <w:ind w:firstLine="420" w:firstLineChars="200"/>
        <w:rPr>
          <w:rFonts w:hint="eastAsia"/>
        </w:rPr>
      </w:pPr>
      <w:r>
        <w:rPr>
          <w:rFonts w:hint="eastAsia" w:ascii="楷体" w:hAnsi="楷体" w:eastAsia="楷体" w:cs="楷体"/>
        </w:rPr>
        <w:t>躺在摇椅上，外祖父小声念叨着“不该讲故事，不该讲给三子听的”。可那笑容却怎么也收不住，猛然坐起来，对屋里的我们喊:“出来听故事喽!”</w:t>
      </w:r>
    </w:p>
    <w:p w14:paraId="0D812D2F">
      <w:pPr>
        <w:jc w:val="left"/>
        <w:rPr>
          <w:rFonts w:hint="eastAsia"/>
          <w:b/>
          <w:bCs/>
          <w:sz w:val="24"/>
          <w:szCs w:val="32"/>
          <w:lang w:val="en-US" w:eastAsia="zh-CN"/>
        </w:rPr>
      </w:pPr>
      <w:r>
        <w:rPr>
          <w:rFonts w:hint="eastAsia"/>
          <w:b/>
          <w:bCs/>
          <w:sz w:val="24"/>
          <w:szCs w:val="32"/>
          <w:lang w:val="en-US" w:eastAsia="zh-CN"/>
        </w:rPr>
        <w:t>【例题延伸】</w:t>
      </w:r>
    </w:p>
    <w:p w14:paraId="09E97B07">
      <w:pPr>
        <w:numPr>
          <w:ilvl w:val="0"/>
          <w:numId w:val="0"/>
        </w:numPr>
        <w:rPr>
          <w:rFonts w:hint="eastAsia"/>
        </w:rPr>
      </w:pPr>
      <w:r>
        <w:rPr>
          <w:rFonts w:hint="eastAsia"/>
          <w:lang w:eastAsia="zh-CN"/>
        </w:rPr>
        <w:t>（</w:t>
      </w:r>
      <w:r>
        <w:rPr>
          <w:rFonts w:hint="eastAsia"/>
          <w:lang w:val="en-US" w:eastAsia="zh-CN"/>
        </w:rPr>
        <w:t>一</w:t>
      </w:r>
      <w:r>
        <w:rPr>
          <w:rFonts w:hint="eastAsia"/>
          <w:lang w:eastAsia="zh-CN"/>
        </w:rPr>
        <w:t>）</w:t>
      </w:r>
      <w:r>
        <w:rPr>
          <w:rFonts w:hint="eastAsia"/>
        </w:rPr>
        <w:t>阅读下面的材料，根据要求写作。</w:t>
      </w:r>
    </w:p>
    <w:p w14:paraId="06C3C0F3">
      <w:pPr>
        <w:numPr>
          <w:ilvl w:val="0"/>
          <w:numId w:val="0"/>
        </w:numPr>
        <w:ind w:firstLine="420" w:firstLineChars="200"/>
        <w:rPr>
          <w:rFonts w:hint="eastAsia" w:ascii="楷体" w:hAnsi="楷体" w:eastAsia="楷体" w:cs="楷体"/>
        </w:rPr>
      </w:pPr>
      <w:r>
        <w:rPr>
          <w:rFonts w:hint="eastAsia" w:ascii="楷体" w:hAnsi="楷体" w:eastAsia="楷体" w:cs="楷体"/>
        </w:rPr>
        <w:t>材料一：</w:t>
      </w:r>
    </w:p>
    <w:p w14:paraId="3EA4BBAC">
      <w:pPr>
        <w:numPr>
          <w:ilvl w:val="0"/>
          <w:numId w:val="0"/>
        </w:numPr>
        <w:ind w:firstLine="420" w:firstLineChars="200"/>
        <w:rPr>
          <w:rFonts w:hint="eastAsia" w:ascii="楷体" w:hAnsi="楷体" w:eastAsia="楷体" w:cs="楷体"/>
        </w:rPr>
      </w:pPr>
      <w:r>
        <w:rPr>
          <w:rFonts w:hint="eastAsia" w:ascii="楷体" w:hAnsi="楷体" w:eastAsia="楷体" w:cs="楷体"/>
        </w:rPr>
        <w:t>叶嘉莹一生致力于用传统的方式传承中国古典诗词文化，被誉为“中国古典文化的传灯人”。她恪守“诗以咏怀”的传统，养成作诗的习惯；潜心诗词研究，著作等身；坚持口授心传，吟诵涵咏，培养了大批中国传统文化和古典文学人才。</w:t>
      </w:r>
    </w:p>
    <w:p w14:paraId="580A26BF">
      <w:pPr>
        <w:numPr>
          <w:ilvl w:val="0"/>
          <w:numId w:val="0"/>
        </w:numPr>
        <w:ind w:firstLine="420" w:firstLineChars="200"/>
        <w:rPr>
          <w:rFonts w:hint="eastAsia" w:ascii="楷体" w:hAnsi="楷体" w:eastAsia="楷体" w:cs="楷体"/>
        </w:rPr>
      </w:pPr>
      <w:r>
        <w:rPr>
          <w:rFonts w:hint="eastAsia" w:ascii="楷体" w:hAnsi="楷体" w:eastAsia="楷体" w:cs="楷体"/>
        </w:rPr>
        <w:t>材料二：</w:t>
      </w:r>
    </w:p>
    <w:p w14:paraId="03D9EB26">
      <w:pPr>
        <w:numPr>
          <w:ilvl w:val="0"/>
          <w:numId w:val="0"/>
        </w:numPr>
        <w:ind w:firstLine="420" w:firstLineChars="200"/>
        <w:rPr>
          <w:rFonts w:hint="eastAsia" w:ascii="楷体" w:hAnsi="楷体" w:eastAsia="楷体" w:cs="楷体"/>
        </w:rPr>
      </w:pPr>
      <w:r>
        <w:rPr>
          <w:rFonts w:hint="eastAsia" w:ascii="楷体" w:hAnsi="楷体" w:eastAsia="楷体" w:cs="楷体"/>
        </w:rPr>
        <w:t>中央广播电视总台于牛年新春重点打造的大型原创文化节目《典籍里的中国》，综合运用环幕投屏、实时跟踪等新科技手段，创新设计出“历史空间”“现实空间”，并以跨越时空对话的形式营造“故事讲述场”，生动演绎中华典籍精华。</w:t>
      </w:r>
    </w:p>
    <w:p w14:paraId="265DA999">
      <w:pPr>
        <w:numPr>
          <w:ilvl w:val="0"/>
          <w:numId w:val="0"/>
        </w:numPr>
        <w:ind w:firstLine="420" w:firstLineChars="200"/>
        <w:rPr>
          <w:rFonts w:hint="eastAsia"/>
        </w:rPr>
      </w:pPr>
      <w:r>
        <w:rPr>
          <w:rFonts w:hint="eastAsia"/>
        </w:rPr>
        <w:t>新时代如何传承中华优秀传统文化？对此，班级召开讨论交流会，请写一篇发言稿。</w:t>
      </w:r>
    </w:p>
    <w:p w14:paraId="41100FD7">
      <w:pPr>
        <w:numPr>
          <w:ilvl w:val="0"/>
          <w:numId w:val="0"/>
        </w:numPr>
        <w:ind w:firstLine="420" w:firstLineChars="200"/>
        <w:rPr>
          <w:rFonts w:hint="eastAsia"/>
        </w:rPr>
      </w:pPr>
      <w:r>
        <w:rPr>
          <w:rFonts w:hint="eastAsia"/>
        </w:rPr>
        <w:t>要求：选准角度，确定立意，明确文体，自拟标题；不要套作，不得抄袭；不得泄露个人信息；不少于800字。</w:t>
      </w:r>
    </w:p>
    <w:p w14:paraId="2C18D96D">
      <w:pPr>
        <w:numPr>
          <w:ilvl w:val="0"/>
          <w:numId w:val="0"/>
        </w:numPr>
        <w:jc w:val="center"/>
        <w:rPr>
          <w:rFonts w:hint="eastAsia"/>
          <w:b/>
          <w:bCs/>
          <w:sz w:val="22"/>
          <w:szCs w:val="28"/>
        </w:rPr>
      </w:pPr>
      <w:r>
        <w:rPr>
          <w:rFonts w:hint="eastAsia"/>
          <w:b/>
          <w:bCs/>
          <w:sz w:val="22"/>
          <w:szCs w:val="28"/>
        </w:rPr>
        <w:t>做好传统文化的传承与创新</w:t>
      </w:r>
    </w:p>
    <w:p w14:paraId="35B01BBE">
      <w:pPr>
        <w:numPr>
          <w:ilvl w:val="0"/>
          <w:numId w:val="0"/>
        </w:numPr>
        <w:rPr>
          <w:rFonts w:hint="eastAsia" w:ascii="楷体" w:hAnsi="楷体" w:eastAsia="楷体" w:cs="楷体"/>
        </w:rPr>
      </w:pPr>
      <w:r>
        <w:rPr>
          <w:rFonts w:hint="eastAsia" w:ascii="楷体" w:hAnsi="楷体" w:eastAsia="楷体" w:cs="楷体"/>
        </w:rPr>
        <w:t>亲爱的同学们：</w:t>
      </w:r>
    </w:p>
    <w:p w14:paraId="78A186DA">
      <w:pPr>
        <w:numPr>
          <w:ilvl w:val="0"/>
          <w:numId w:val="0"/>
        </w:numPr>
        <w:ind w:firstLine="420" w:firstLineChars="200"/>
        <w:rPr>
          <w:rFonts w:hint="eastAsia" w:ascii="楷体" w:hAnsi="楷体" w:eastAsia="楷体" w:cs="楷体"/>
        </w:rPr>
      </w:pPr>
      <w:r>
        <w:rPr>
          <w:rFonts w:hint="eastAsia" w:ascii="楷体" w:hAnsi="楷体" w:eastAsia="楷体" w:cs="楷体"/>
        </w:rPr>
        <w:t>大家好！今天我发言的内容是“做好传统文化的传承与创新”。习近平总书记指出：“我们要善于把弘扬优秀传统文化和发展现实文化有机统一起来，紧密结合起来，在继承中发展，在发展中继承。”中华民族优秀的传统文化流淌在五千年的历史中，流淌在亿万华夏子女的血液中。</w:t>
      </w:r>
    </w:p>
    <w:p w14:paraId="4183EF2F">
      <w:pPr>
        <w:numPr>
          <w:ilvl w:val="0"/>
          <w:numId w:val="0"/>
        </w:numPr>
        <w:ind w:firstLine="420" w:firstLineChars="200"/>
        <w:rPr>
          <w:rFonts w:hint="eastAsia" w:ascii="楷体" w:hAnsi="楷体" w:eastAsia="楷体" w:cs="楷体"/>
        </w:rPr>
      </w:pPr>
      <w:r>
        <w:rPr>
          <w:rFonts w:hint="eastAsia" w:ascii="楷体" w:hAnsi="楷体" w:eastAsia="楷体" w:cs="楷体"/>
        </w:rPr>
        <w:t>叶嘉莹用传统的方式守护我们的诗词文化；《典籍里的中国》用创新的方式传承优秀传统文化，无论何种方式，都在传承我们的传统文化。</w:t>
      </w:r>
      <w:r>
        <w:rPr>
          <w:rFonts w:hint="eastAsia" w:ascii="楷体" w:hAnsi="楷体" w:eastAsia="楷体" w:cs="楷体"/>
          <w:b/>
          <w:bCs/>
        </w:rPr>
        <w:t>优秀的传统文化是根和魂，要做好传承与创新。</w:t>
      </w:r>
    </w:p>
    <w:p w14:paraId="1F7EC548">
      <w:pPr>
        <w:numPr>
          <w:ilvl w:val="0"/>
          <w:numId w:val="0"/>
        </w:numPr>
        <w:ind w:firstLine="422" w:firstLineChars="200"/>
        <w:rPr>
          <w:rFonts w:hint="eastAsia" w:ascii="楷体" w:hAnsi="楷体" w:eastAsia="楷体" w:cs="楷体"/>
        </w:rPr>
      </w:pPr>
      <w:r>
        <w:rPr>
          <w:rFonts w:hint="eastAsia" w:ascii="楷体" w:hAnsi="楷体" w:eastAsia="楷体" w:cs="楷体"/>
          <w:b/>
          <w:bCs/>
        </w:rPr>
        <w:t>传承是中华民族优秀传统文化延续的定海神针。</w:t>
      </w:r>
      <w:r>
        <w:rPr>
          <w:rFonts w:hint="eastAsia" w:ascii="楷体" w:hAnsi="楷体" w:eastAsia="楷体" w:cs="楷体"/>
        </w:rPr>
        <w:t>文化兴则民族兴，文化强则民族强，文化是中华民族最深沉的禀赋。从春秋的孔子“人无信不立”，教导传递坚守诚信文化；到秦国秦穆公时期的商鞅坚守诚信文化“立木为信”，赢得百姓支持，为秦国统一六国打下基础；再到保留传统中药炮制技术的“方回春堂”，采用百年铜锅，经熬、煎、挖、化等几大流程，火候拿捏准、经验丰富，延续传统老艺人的工匠精神。传统文化是中华民族的血脉，是中国人民的精神家园。中华文化源远流长，辉煌灿烂，历经五千多年的洗礼，孕育出优秀的传统文化，积淀精神追求。传承是最根本的责任。</w:t>
      </w:r>
    </w:p>
    <w:p w14:paraId="2559E069">
      <w:pPr>
        <w:numPr>
          <w:ilvl w:val="0"/>
          <w:numId w:val="0"/>
        </w:numPr>
        <w:ind w:firstLine="422" w:firstLineChars="200"/>
        <w:rPr>
          <w:rFonts w:hint="eastAsia" w:ascii="楷体" w:hAnsi="楷体" w:eastAsia="楷体" w:cs="楷体"/>
        </w:rPr>
      </w:pPr>
      <w:r>
        <w:rPr>
          <w:rFonts w:hint="eastAsia" w:ascii="楷体" w:hAnsi="楷体" w:eastAsia="楷体" w:cs="楷体"/>
          <w:b/>
          <w:bCs/>
        </w:rPr>
        <w:t>创新是中华民族优秀传统文化延续的力量源泉。</w:t>
      </w:r>
      <w:r>
        <w:rPr>
          <w:rFonts w:hint="eastAsia" w:ascii="楷体" w:hAnsi="楷体" w:eastAsia="楷体" w:cs="楷体"/>
        </w:rPr>
        <w:t>创新是一个民族进步的灵魂，是一个国家文化力量兴旺发达的动力。抓住了创新，就抓住了牵动文化发展全局的牛鼻子。我国许多品牌老字号缺乏创新精神，营销手段落后，不站在年轻人容易接受的方式营销，缺少吸引力，导致老字号品牌发展受阻；相反，方回春堂的“汉方精油”突破约束与瓶颈，进行创新，结合传统中医药与现代植物萃取科技，成功打开销路，赢得喜爱。可见，创新对于传统文化的延续重要性不言而喻，创新赋予了中华民族优秀传统文化崭新的生命和文化前进的动力。</w:t>
      </w:r>
    </w:p>
    <w:p w14:paraId="215722EC">
      <w:pPr>
        <w:numPr>
          <w:ilvl w:val="0"/>
          <w:numId w:val="0"/>
        </w:numPr>
        <w:ind w:firstLine="422" w:firstLineChars="200"/>
        <w:rPr>
          <w:rFonts w:hint="eastAsia" w:ascii="楷体" w:hAnsi="楷体" w:eastAsia="楷体" w:cs="楷体"/>
        </w:rPr>
      </w:pPr>
      <w:r>
        <w:rPr>
          <w:rFonts w:hint="eastAsia" w:ascii="楷体" w:hAnsi="楷体" w:eastAsia="楷体" w:cs="楷体"/>
          <w:b/>
          <w:bCs/>
        </w:rPr>
        <w:t>传承与创新结合是中华民族优秀传统文化延续的制胜法宝。</w:t>
      </w:r>
      <w:r>
        <w:rPr>
          <w:rFonts w:hint="eastAsia" w:ascii="楷体" w:hAnsi="楷体" w:eastAsia="楷体" w:cs="楷体"/>
        </w:rPr>
        <w:t>传承与创新犹如鸟之双翅，缺一无法飞翔。更像是车之双轮，缺一便无法前进。传承发展与创新，首先是传承，要传承好老祖宗的智慧，才会拥有创新。创新也要坚持传统文化本身，不可舍本逐末，过分商业化。</w:t>
      </w:r>
    </w:p>
    <w:p w14:paraId="501673EE">
      <w:pPr>
        <w:numPr>
          <w:ilvl w:val="0"/>
          <w:numId w:val="0"/>
        </w:numPr>
        <w:ind w:firstLine="420" w:firstLineChars="200"/>
        <w:rPr>
          <w:rFonts w:hint="eastAsia" w:ascii="楷体" w:hAnsi="楷体" w:eastAsia="楷体" w:cs="楷体"/>
        </w:rPr>
      </w:pPr>
      <w:r>
        <w:rPr>
          <w:rFonts w:hint="eastAsia" w:ascii="楷体" w:hAnsi="楷体" w:eastAsia="楷体" w:cs="楷体"/>
        </w:rPr>
        <w:t>因此，首先要完善传统文化人才机制。鼓励老字号企业与职业院校合作，鼓励技艺传人到学校任教，传授技艺，培养工匠精神，实现传统文化延续。最后，加强宣传引导。鼓励老字号传统文化品牌，坚持文化真实性原则，更新营销手段，以大众喜闻乐见的方式营销，吸纳先进思想和理念，使传统文化得到传承。由此，传承与创新，可让中华民族优秀传统文化驶向更宽阔的天空和海域。</w:t>
      </w:r>
    </w:p>
    <w:p w14:paraId="02EA2DEA">
      <w:pPr>
        <w:numPr>
          <w:ilvl w:val="0"/>
          <w:numId w:val="0"/>
        </w:numPr>
        <w:ind w:firstLine="420" w:firstLineChars="200"/>
        <w:rPr>
          <w:rFonts w:hint="eastAsia" w:ascii="楷体" w:hAnsi="楷体" w:eastAsia="楷体" w:cs="楷体"/>
        </w:rPr>
      </w:pPr>
      <w:r>
        <w:rPr>
          <w:rFonts w:hint="eastAsia" w:ascii="楷体" w:hAnsi="楷体" w:eastAsia="楷体" w:cs="楷体"/>
        </w:rPr>
        <w:t>不忘本来才能开辟未来，善于继承才能更好创新。我们要以只争朝夕，不负韶华的工作劲头，坚守总书记赋予浙江“干在实处永无止境，勇立潮头方显当担，走在前列要谋新篇”，的新期望，做好中华民族优秀传统文化继承与创新工作，让优秀的传统文化散发耀眼的光芒，为中华文明、促进人类进步做出更大的贡献。</w:t>
      </w:r>
    </w:p>
    <w:p w14:paraId="3D51FE4A">
      <w:pPr>
        <w:numPr>
          <w:ilvl w:val="0"/>
          <w:numId w:val="0"/>
        </w:numPr>
        <w:ind w:firstLine="420" w:firstLineChars="200"/>
        <w:rPr>
          <w:rFonts w:hint="eastAsia" w:ascii="楷体" w:hAnsi="楷体" w:eastAsia="楷体" w:cs="楷体"/>
        </w:rPr>
      </w:pPr>
      <w:r>
        <w:rPr>
          <w:rFonts w:hint="eastAsia" w:ascii="楷体" w:hAnsi="楷体" w:eastAsia="楷体" w:cs="楷体"/>
        </w:rPr>
        <w:t>我的发言完毕，谢谢大家！</w:t>
      </w:r>
    </w:p>
    <w:p w14:paraId="1E142E0A">
      <w:pPr>
        <w:numPr>
          <w:ilvl w:val="0"/>
          <w:numId w:val="0"/>
        </w:numPr>
        <w:ind w:firstLine="420" w:firstLineChars="200"/>
        <w:rPr>
          <w:rFonts w:hint="eastAsia"/>
        </w:rPr>
      </w:pPr>
    </w:p>
    <w:p w14:paraId="600E27F2">
      <w:pPr>
        <w:numPr>
          <w:ilvl w:val="0"/>
          <w:numId w:val="0"/>
        </w:numPr>
        <w:rPr>
          <w:rFonts w:hint="eastAsia"/>
        </w:rPr>
      </w:pPr>
      <w:r>
        <w:rPr>
          <w:rFonts w:hint="eastAsia"/>
          <w:lang w:eastAsia="zh-CN"/>
        </w:rPr>
        <w:t>（</w:t>
      </w:r>
      <w:r>
        <w:rPr>
          <w:rFonts w:hint="eastAsia"/>
          <w:lang w:val="en-US" w:eastAsia="zh-CN"/>
        </w:rPr>
        <w:t>二</w:t>
      </w:r>
      <w:r>
        <w:rPr>
          <w:rFonts w:hint="eastAsia"/>
          <w:lang w:eastAsia="zh-CN"/>
        </w:rPr>
        <w:t>）</w:t>
      </w:r>
      <w:r>
        <w:rPr>
          <w:rFonts w:hint="eastAsia"/>
        </w:rPr>
        <w:t>阅读下面的材料，根据要求写作。</w:t>
      </w:r>
    </w:p>
    <w:p w14:paraId="44873CE1">
      <w:pPr>
        <w:numPr>
          <w:ilvl w:val="0"/>
          <w:numId w:val="0"/>
        </w:numPr>
        <w:ind w:firstLine="420" w:firstLineChars="200"/>
        <w:rPr>
          <w:rFonts w:hint="eastAsia" w:ascii="楷体" w:hAnsi="楷体" w:eastAsia="楷体" w:cs="楷体"/>
        </w:rPr>
      </w:pPr>
      <w:r>
        <w:rPr>
          <w:rFonts w:hint="eastAsia" w:ascii="楷体" w:hAnsi="楷体" w:eastAsia="楷体" w:cs="楷体"/>
        </w:rPr>
        <w:t>国学大师季羡林先生曾说：“人活一世，就像作一首诗，你的成功与失败都是那片片诗情，点点诗意。”那什么样的人生是诗意人生？有人说是王维的“行到水穷处，坐看云起时”；有人说是白居易的“晚来天欲雪，能饮一杯无”；也有人说是李白的“长风破浪会有时，直挂云帆济沧海”；还有人说是林则徐的“苟利国家生死以，岂因祸福避趋之”……对此你有什么看法？</w:t>
      </w:r>
    </w:p>
    <w:p w14:paraId="5B49DB82">
      <w:pPr>
        <w:numPr>
          <w:ilvl w:val="0"/>
          <w:numId w:val="0"/>
        </w:numPr>
        <w:ind w:firstLine="420" w:firstLineChars="200"/>
        <w:rPr>
          <w:rFonts w:hint="eastAsia"/>
        </w:rPr>
      </w:pPr>
      <w:r>
        <w:rPr>
          <w:rFonts w:hint="eastAsia"/>
        </w:rPr>
        <w:t>请选好角度，拟定在主题班会“诗意人生”上的发言稿。</w:t>
      </w:r>
    </w:p>
    <w:p w14:paraId="0D63C54F">
      <w:pPr>
        <w:numPr>
          <w:ilvl w:val="0"/>
          <w:numId w:val="0"/>
        </w:numPr>
        <w:ind w:firstLine="420" w:firstLineChars="200"/>
        <w:rPr>
          <w:rFonts w:hint="eastAsia"/>
          <w:b/>
          <w:bCs/>
          <w:sz w:val="24"/>
          <w:szCs w:val="32"/>
          <w:lang w:val="en-US" w:eastAsia="zh-CN"/>
        </w:rPr>
      </w:pPr>
      <w:r>
        <w:rPr>
          <w:rFonts w:hint="eastAsia"/>
        </w:rPr>
        <w:t>要求：选准角度，确定立意，明确文体，自拟标题；不要套作，不得抄袭，不得泄露个人信息，不少于800字。</w:t>
      </w:r>
    </w:p>
    <w:p w14:paraId="028280AF">
      <w:pPr>
        <w:numPr>
          <w:ilvl w:val="0"/>
          <w:numId w:val="0"/>
        </w:numPr>
        <w:jc w:val="center"/>
        <w:rPr>
          <w:rFonts w:hint="eastAsia"/>
          <w:b/>
          <w:bCs/>
          <w:sz w:val="22"/>
          <w:szCs w:val="28"/>
        </w:rPr>
      </w:pPr>
      <w:r>
        <w:rPr>
          <w:rFonts w:hint="eastAsia"/>
          <w:b/>
          <w:bCs/>
          <w:sz w:val="22"/>
          <w:szCs w:val="28"/>
        </w:rPr>
        <w:t>烟火人间，诗意陶然</w:t>
      </w:r>
    </w:p>
    <w:p w14:paraId="586CBFCB">
      <w:pPr>
        <w:numPr>
          <w:ilvl w:val="0"/>
          <w:numId w:val="0"/>
        </w:numPr>
        <w:rPr>
          <w:rFonts w:hint="eastAsia" w:ascii="楷体" w:hAnsi="楷体" w:eastAsia="楷体" w:cs="楷体"/>
        </w:rPr>
      </w:pPr>
      <w:r>
        <w:rPr>
          <w:rFonts w:hint="eastAsia" w:ascii="楷体" w:hAnsi="楷体" w:eastAsia="楷体" w:cs="楷体"/>
        </w:rPr>
        <w:t>亲爱的老师、同学们：</w:t>
      </w:r>
    </w:p>
    <w:p w14:paraId="3B96A617">
      <w:pPr>
        <w:numPr>
          <w:ilvl w:val="0"/>
          <w:numId w:val="0"/>
        </w:numPr>
        <w:ind w:firstLine="420" w:firstLineChars="200"/>
        <w:rPr>
          <w:rFonts w:hint="eastAsia" w:ascii="楷体" w:hAnsi="楷体" w:eastAsia="楷体" w:cs="楷体"/>
        </w:rPr>
      </w:pPr>
      <w:r>
        <w:rPr>
          <w:rFonts w:hint="eastAsia" w:ascii="楷体" w:hAnsi="楷体" w:eastAsia="楷体" w:cs="楷体"/>
        </w:rPr>
        <w:t>大家好！</w:t>
      </w:r>
    </w:p>
    <w:p w14:paraId="560D09C3">
      <w:pPr>
        <w:numPr>
          <w:ilvl w:val="0"/>
          <w:numId w:val="0"/>
        </w:numPr>
        <w:ind w:firstLine="420" w:firstLineChars="200"/>
        <w:rPr>
          <w:rFonts w:hint="eastAsia" w:ascii="楷体" w:hAnsi="楷体" w:eastAsia="楷体" w:cs="楷体"/>
          <w:b/>
          <w:bCs/>
        </w:rPr>
      </w:pPr>
      <w:r>
        <w:rPr>
          <w:rFonts w:hint="eastAsia" w:ascii="楷体" w:hAnsi="楷体" w:eastAsia="楷体" w:cs="楷体"/>
        </w:rPr>
        <w:t>不知大家发现了没有：人间繁琐，俗务堆积，少时求学艰辛，成年后事业奔忙，到中年更有重任在肩，老年稍得喘息，却又黄昏眼前，落日不远。</w:t>
      </w:r>
      <w:r>
        <w:rPr>
          <w:rFonts w:hint="eastAsia" w:ascii="楷体" w:hAnsi="楷体" w:eastAsia="楷体" w:cs="楷体"/>
          <w:b/>
          <w:bCs/>
        </w:rPr>
        <w:t>在这烟尘四起的现世人间，若是只着眼柴米油盐，一味劳碌，心中空落，人生大约也无甚趣味；但若是以不乏浪漫与灵动的诗意之心来审视生活，就能透过尘俗，看到另一个趣味盎然的世界。</w:t>
      </w:r>
    </w:p>
    <w:p w14:paraId="4BACF0DE">
      <w:pPr>
        <w:numPr>
          <w:ilvl w:val="0"/>
          <w:numId w:val="0"/>
        </w:numPr>
        <w:ind w:firstLine="420" w:firstLineChars="200"/>
        <w:rPr>
          <w:rFonts w:hint="eastAsia" w:ascii="楷体" w:hAnsi="楷体" w:eastAsia="楷体" w:cs="楷体"/>
        </w:rPr>
      </w:pPr>
      <w:r>
        <w:rPr>
          <w:rFonts w:hint="eastAsia" w:ascii="楷体" w:hAnsi="楷体" w:eastAsia="楷体" w:cs="楷体"/>
        </w:rPr>
        <w:t>季羡林曾说过：“人活一世，就像作一首诗，你的成功与失败都是那片片诗情，点点诗意。”</w:t>
      </w:r>
      <w:r>
        <w:rPr>
          <w:rFonts w:hint="eastAsia" w:ascii="楷体" w:hAnsi="楷体" w:eastAsia="楷体" w:cs="楷体"/>
          <w:b/>
          <w:bCs/>
        </w:rPr>
        <w:t>情到深处即成诗，诗歌几乎可以表达人类生活的所有情感</w:t>
      </w:r>
      <w:r>
        <w:rPr>
          <w:rFonts w:hint="eastAsia" w:ascii="楷体" w:hAnsi="楷体" w:eastAsia="楷体" w:cs="楷体"/>
        </w:rPr>
        <w:t>：困顿途穷时，不妨吟咏一番“老妻画纸为棋局，稚子敲针作钓钩”的田园野趣；身处逆境时，不妨咀嚼一番“晚泊孤舟古祠下，满川风雨看潮生”的恬淡悠远；悲伤失意时，不妨品尝一番“雪沫乳花浮午盏，蓼茸蒿笋试春盘”的圆融可爱；人生低谷时，不妨领略一番“解鞍欹枕绿杨桥，杜宇一声春晓”的洒脱率真。每一个人心中都留着一片诗意圣地，只不过随着岁月的流逝，琐碎的生活尘封了它，忙碌的日常遮蔽了它，让人们变得日渐迟钝、日渐麻木、日渐失去了对诗意的体察与感知。</w:t>
      </w:r>
    </w:p>
    <w:p w14:paraId="3308FA8F">
      <w:pPr>
        <w:numPr>
          <w:ilvl w:val="0"/>
          <w:numId w:val="0"/>
        </w:numPr>
        <w:ind w:firstLine="422" w:firstLineChars="200"/>
        <w:rPr>
          <w:rFonts w:hint="eastAsia" w:ascii="楷体" w:hAnsi="楷体" w:eastAsia="楷体" w:cs="楷体"/>
        </w:rPr>
      </w:pPr>
      <w:r>
        <w:rPr>
          <w:rFonts w:hint="eastAsia" w:ascii="楷体" w:hAnsi="楷体" w:eastAsia="楷体" w:cs="楷体"/>
          <w:b/>
          <w:bCs/>
        </w:rPr>
        <w:t>诗意为单调的生活增添了新的色彩。</w:t>
      </w:r>
      <w:r>
        <w:rPr>
          <w:rFonts w:hint="eastAsia" w:ascii="楷体" w:hAnsi="楷体" w:eastAsia="楷体" w:cs="楷体"/>
        </w:rPr>
        <w:t>农民工李小刚自创工地朗诵，用“播音腔”朗诵诗歌；豆花店老板邱建厂写出了略微押韵的《四小哥》，理论物理学家海登堡在其创立矩阵力学前的艰难时期，通过朗诵莎士比亚的诗作，一次次重燃内心希望之火……诗意伴随人生，诗意无处不在，诗意不仅仅能筑起精神的高地，更具有重要的人生价值，可以为单调繁重的生活注入新活力，新滋味，新色彩，新期待。</w:t>
      </w:r>
    </w:p>
    <w:p w14:paraId="2E775B85">
      <w:pPr>
        <w:numPr>
          <w:ilvl w:val="0"/>
          <w:numId w:val="0"/>
        </w:numPr>
        <w:ind w:firstLine="422" w:firstLineChars="200"/>
        <w:rPr>
          <w:rFonts w:hint="eastAsia" w:ascii="楷体" w:hAnsi="楷体" w:eastAsia="楷体" w:cs="楷体"/>
        </w:rPr>
      </w:pPr>
      <w:r>
        <w:rPr>
          <w:rFonts w:hint="eastAsia" w:ascii="楷体" w:hAnsi="楷体" w:eastAsia="楷体" w:cs="楷体"/>
          <w:b/>
          <w:bCs/>
        </w:rPr>
        <w:t>诗意人生，来自数千年文明的馈赠。</w:t>
      </w:r>
      <w:r>
        <w:rPr>
          <w:rFonts w:hint="eastAsia" w:ascii="楷体" w:hAnsi="楷体" w:eastAsia="楷体" w:cs="楷体"/>
        </w:rPr>
        <w:t>人与人之间的物质水平虽然不尽相同，但是在生活遭遇艰难时刻时，都会发现诗意的存在，从而与诗意相伴，让艰难的时刻也展现出生动、活力与韵律。心有诗意的人，自会绽放出美丽鲜艳的生命之花。“寂寥村落冷风刮，后院田翁把地耙。三岁孙儿没懂事，门前坐地数寒鸦”是装修工人江华东的作品，他平日与瓷砖、水泥打交道，却利用业余时间，将自己的亲身经历和生活的感悟，全部写成了诗歌。“工地作词人”韩广义坚持歌词创作近10年，创作出近200首歌词，写活了自己的诗和远方。</w:t>
      </w:r>
    </w:p>
    <w:p w14:paraId="0BF42454">
      <w:pPr>
        <w:numPr>
          <w:ilvl w:val="0"/>
          <w:numId w:val="0"/>
        </w:numPr>
        <w:ind w:firstLine="420" w:firstLineChars="200"/>
        <w:rPr>
          <w:rFonts w:hint="eastAsia" w:ascii="楷体" w:hAnsi="楷体" w:eastAsia="楷体" w:cs="楷体"/>
        </w:rPr>
      </w:pPr>
      <w:r>
        <w:rPr>
          <w:rFonts w:hint="eastAsia" w:ascii="楷体" w:hAnsi="楷体" w:eastAsia="楷体" w:cs="楷体"/>
        </w:rPr>
        <w:t>人间处处烟火，心灵长存诗意，让我们学会在四季更迭中看到明暗的光影，在满天风雨中看到跳宕的希望，在天地苍茫中看到遥寄的思念，在花叶的凋零中看到飞舞的流霜。诗意永不褪色，人间自有缤纷。</w:t>
      </w:r>
    </w:p>
    <w:p w14:paraId="7DC3E69D">
      <w:pPr>
        <w:numPr>
          <w:ilvl w:val="0"/>
          <w:numId w:val="0"/>
        </w:numPr>
        <w:ind w:firstLine="420" w:firstLineChars="200"/>
        <w:rPr>
          <w:rFonts w:hint="eastAsia" w:ascii="楷体" w:hAnsi="楷体" w:eastAsia="楷体" w:cs="楷体"/>
        </w:rPr>
      </w:pPr>
      <w:r>
        <w:rPr>
          <w:rFonts w:hint="eastAsia" w:ascii="楷体" w:hAnsi="楷体" w:eastAsia="楷体" w:cs="楷体"/>
        </w:rPr>
        <w:t>谢谢大家！</w:t>
      </w:r>
    </w:p>
    <w:sectPr>
      <w:footerReference r:id="rId3" w:type="default"/>
      <w:pgSz w:w="11906" w:h="16838"/>
      <w:pgMar w:top="1213" w:right="1066" w:bottom="1213"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14C7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8B5E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18B5E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C508E"/>
    <w:multiLevelType w:val="singleLevel"/>
    <w:tmpl w:val="B2EC508E"/>
    <w:lvl w:ilvl="0" w:tentative="0">
      <w:start w:val="1"/>
      <w:numFmt w:val="chineseCounting"/>
      <w:suff w:val="nothing"/>
      <w:lvlText w:val="（%1）"/>
      <w:lvlJc w:val="left"/>
      <w:rPr>
        <w:rFonts w:hint="eastAsia"/>
      </w:rPr>
    </w:lvl>
  </w:abstractNum>
  <w:abstractNum w:abstractNumId="1">
    <w:nsid w:val="2DE52839"/>
    <w:multiLevelType w:val="singleLevel"/>
    <w:tmpl w:val="2DE52839"/>
    <w:lvl w:ilvl="0" w:tentative="0">
      <w:start w:val="1"/>
      <w:numFmt w:val="decimal"/>
      <w:lvlText w:val="%1."/>
      <w:lvlJc w:val="left"/>
      <w:pPr>
        <w:tabs>
          <w:tab w:val="left" w:pos="312"/>
        </w:tabs>
      </w:pPr>
    </w:lvl>
  </w:abstractNum>
  <w:abstractNum w:abstractNumId="2">
    <w:nsid w:val="72C68102"/>
    <w:multiLevelType w:val="singleLevel"/>
    <w:tmpl w:val="72C68102"/>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05DC9"/>
    <w:rsid w:val="6D6B606F"/>
    <w:rsid w:val="7C30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14030</Words>
  <Characters>14134</Characters>
  <Lines>0</Lines>
  <Paragraphs>0</Paragraphs>
  <TotalTime>19</TotalTime>
  <ScaleCrop>false</ScaleCrop>
  <LinksUpToDate>false</LinksUpToDate>
  <CharactersWithSpaces>14134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2024-11-28T08:54:00Z</dcterms:created>
  <dc:creator>   Better me</dc:creator>
  <cp:lastModifiedBy>   Better me</cp:lastModifiedBy>
  <dcterms:modified xsi:type="dcterms:W3CDTF">2024-11-29T02:07:44Z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E96220961E664CBEA8B69F4FC8AE58D7_11</vt:lpwstr>
  </property>
</Properties>
</file>